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DC0FD" w14:textId="77777777" w:rsidR="006D3533" w:rsidRDefault="006D3533" w:rsidP="00BB4C10">
      <w:pPr>
        <w:spacing w:after="120" w:line="240" w:lineRule="auto"/>
        <w:rPr>
          <w:rFonts w:cs="Times New Roman"/>
          <w:b/>
          <w:sz w:val="24"/>
          <w:szCs w:val="24"/>
        </w:rPr>
      </w:pPr>
    </w:p>
    <w:p w14:paraId="7DC6A7D9" w14:textId="77777777" w:rsidR="00BB4C10" w:rsidRDefault="00BB4C10" w:rsidP="00BB4C10">
      <w:pPr>
        <w:spacing w:after="120" w:line="240" w:lineRule="auto"/>
        <w:rPr>
          <w:rFonts w:cs="Times New Roman"/>
          <w:b/>
          <w:sz w:val="24"/>
          <w:szCs w:val="24"/>
        </w:rPr>
      </w:pPr>
    </w:p>
    <w:p w14:paraId="4922356E" w14:textId="77777777" w:rsidR="00BB4C10" w:rsidRDefault="00BB4C10" w:rsidP="00BB4C10">
      <w:pPr>
        <w:spacing w:after="120" w:line="240" w:lineRule="auto"/>
        <w:rPr>
          <w:rFonts w:cs="Times New Roman"/>
          <w:b/>
          <w:sz w:val="24"/>
          <w:szCs w:val="24"/>
        </w:rPr>
      </w:pPr>
    </w:p>
    <w:p w14:paraId="5852A23A" w14:textId="77777777" w:rsidR="000574CE" w:rsidRDefault="000574CE" w:rsidP="00BB4C10">
      <w:pPr>
        <w:spacing w:after="120" w:line="240" w:lineRule="auto"/>
        <w:rPr>
          <w:rFonts w:cs="Times New Roman"/>
          <w:b/>
          <w:sz w:val="24"/>
          <w:szCs w:val="24"/>
        </w:rPr>
      </w:pPr>
    </w:p>
    <w:p w14:paraId="75267B16" w14:textId="77777777" w:rsidR="000574CE" w:rsidRDefault="000574CE" w:rsidP="00BB4C10">
      <w:pPr>
        <w:spacing w:after="120" w:line="240" w:lineRule="auto"/>
        <w:rPr>
          <w:rFonts w:cs="Times New Roman"/>
          <w:b/>
          <w:sz w:val="24"/>
          <w:szCs w:val="24"/>
        </w:rPr>
      </w:pPr>
    </w:p>
    <w:p w14:paraId="604CEA09" w14:textId="77777777" w:rsidR="000574CE" w:rsidRDefault="000574CE" w:rsidP="00BB4C10">
      <w:pPr>
        <w:spacing w:after="120" w:line="240" w:lineRule="auto"/>
        <w:rPr>
          <w:rFonts w:cs="Times New Roman"/>
          <w:b/>
          <w:sz w:val="24"/>
          <w:szCs w:val="24"/>
        </w:rPr>
      </w:pPr>
    </w:p>
    <w:p w14:paraId="01BB3C9B" w14:textId="77777777" w:rsidR="000574CE" w:rsidRDefault="000574CE" w:rsidP="00BB4C10">
      <w:pPr>
        <w:spacing w:after="120" w:line="240" w:lineRule="auto"/>
        <w:rPr>
          <w:rFonts w:cs="Times New Roman"/>
          <w:b/>
          <w:sz w:val="24"/>
          <w:szCs w:val="24"/>
        </w:rPr>
      </w:pPr>
    </w:p>
    <w:p w14:paraId="406891B5" w14:textId="77777777" w:rsidR="00BB4C10" w:rsidRPr="00BB4C10" w:rsidRDefault="00BB4C10" w:rsidP="00BB4C10">
      <w:pPr>
        <w:spacing w:after="120" w:line="240" w:lineRule="auto"/>
        <w:rPr>
          <w:rFonts w:cs="Times New Roman"/>
          <w:b/>
          <w:sz w:val="24"/>
          <w:szCs w:val="24"/>
        </w:rPr>
      </w:pPr>
    </w:p>
    <w:p w14:paraId="3469A032" w14:textId="77777777" w:rsidR="00BB4C10" w:rsidRDefault="00243AE0" w:rsidP="00BB4C10">
      <w:pPr>
        <w:spacing w:after="120" w:line="240" w:lineRule="auto"/>
        <w:jc w:val="center"/>
        <w:rPr>
          <w:rFonts w:cs="Times New Roman"/>
          <w:b/>
          <w:sz w:val="48"/>
          <w:szCs w:val="48"/>
        </w:rPr>
      </w:pPr>
      <w:r w:rsidRPr="00BB4C10">
        <w:rPr>
          <w:rFonts w:cs="Times New Roman"/>
          <w:b/>
          <w:sz w:val="48"/>
          <w:szCs w:val="48"/>
        </w:rPr>
        <w:t>KÜRDİSTAN BÖLGESİ</w:t>
      </w:r>
    </w:p>
    <w:p w14:paraId="7D7192B2" w14:textId="77777777" w:rsidR="00BB4C10" w:rsidRDefault="006D3533" w:rsidP="00BB4C10">
      <w:pPr>
        <w:spacing w:after="120" w:line="240" w:lineRule="auto"/>
        <w:jc w:val="center"/>
        <w:rPr>
          <w:rFonts w:cs="Times New Roman"/>
          <w:b/>
          <w:sz w:val="48"/>
          <w:szCs w:val="48"/>
        </w:rPr>
      </w:pPr>
      <w:r w:rsidRPr="00BB4C10">
        <w:rPr>
          <w:rFonts w:cs="Times New Roman"/>
          <w:b/>
          <w:sz w:val="48"/>
          <w:szCs w:val="48"/>
        </w:rPr>
        <w:t>ZERGELÊ</w:t>
      </w:r>
      <w:r w:rsidR="00243AE0" w:rsidRPr="00BB4C10">
        <w:rPr>
          <w:rFonts w:cs="Times New Roman"/>
          <w:b/>
          <w:sz w:val="48"/>
          <w:szCs w:val="48"/>
        </w:rPr>
        <w:t xml:space="preserve"> KÖYÜ KATLİAMI</w:t>
      </w:r>
    </w:p>
    <w:p w14:paraId="45F7A801" w14:textId="0915B18D" w:rsidR="00BB4C10" w:rsidRPr="00BB4C10" w:rsidRDefault="00BB4C10" w:rsidP="00BB4C10">
      <w:pPr>
        <w:spacing w:after="120" w:line="240" w:lineRule="auto"/>
        <w:jc w:val="center"/>
        <w:rPr>
          <w:rFonts w:cs="Times New Roman"/>
          <w:b/>
          <w:sz w:val="48"/>
          <w:szCs w:val="48"/>
        </w:rPr>
      </w:pPr>
      <w:r w:rsidRPr="00BB4C10">
        <w:rPr>
          <w:rFonts w:cs="Times New Roman"/>
          <w:b/>
          <w:sz w:val="48"/>
          <w:szCs w:val="48"/>
        </w:rPr>
        <w:t>HALKLARIN DEMOKRATİK PARTİSİ</w:t>
      </w:r>
    </w:p>
    <w:p w14:paraId="7035CE6C" w14:textId="48F518D6" w:rsidR="006D3533" w:rsidRPr="00BB4C10" w:rsidRDefault="00243AE0" w:rsidP="00BB4C10">
      <w:pPr>
        <w:spacing w:after="120" w:line="240" w:lineRule="auto"/>
        <w:jc w:val="center"/>
        <w:rPr>
          <w:rFonts w:cs="Times New Roman"/>
          <w:b/>
          <w:sz w:val="48"/>
          <w:szCs w:val="48"/>
        </w:rPr>
      </w:pPr>
      <w:r w:rsidRPr="00BB4C10">
        <w:rPr>
          <w:rFonts w:cs="Times New Roman"/>
          <w:b/>
          <w:sz w:val="48"/>
          <w:szCs w:val="48"/>
        </w:rPr>
        <w:t>ARAŞTIRMA İNCELEME HEYETİ</w:t>
      </w:r>
      <w:r w:rsidR="00BB4C10" w:rsidRPr="00BB4C10">
        <w:rPr>
          <w:rFonts w:cs="Times New Roman"/>
          <w:b/>
          <w:sz w:val="48"/>
          <w:szCs w:val="48"/>
        </w:rPr>
        <w:t xml:space="preserve"> RAPORU</w:t>
      </w:r>
    </w:p>
    <w:p w14:paraId="160F984C" w14:textId="77777777" w:rsidR="00BB4C10" w:rsidRPr="00BB4C10" w:rsidRDefault="00BB4C10" w:rsidP="00BB4C10">
      <w:pPr>
        <w:spacing w:after="120" w:line="240" w:lineRule="auto"/>
        <w:jc w:val="center"/>
        <w:rPr>
          <w:rFonts w:cs="Times New Roman"/>
          <w:b/>
          <w:sz w:val="48"/>
          <w:szCs w:val="48"/>
        </w:rPr>
      </w:pPr>
    </w:p>
    <w:p w14:paraId="54BA07D1" w14:textId="77777777" w:rsidR="00BB4C10" w:rsidRDefault="00BB4C10" w:rsidP="00BB4C10">
      <w:pPr>
        <w:spacing w:after="120" w:line="240" w:lineRule="auto"/>
        <w:jc w:val="center"/>
        <w:rPr>
          <w:rFonts w:cs="Times New Roman"/>
          <w:b/>
          <w:sz w:val="48"/>
          <w:szCs w:val="48"/>
        </w:rPr>
      </w:pPr>
    </w:p>
    <w:p w14:paraId="0710B7EA" w14:textId="77777777" w:rsidR="000574CE" w:rsidRDefault="000574CE" w:rsidP="00BB4C10">
      <w:pPr>
        <w:spacing w:after="120" w:line="240" w:lineRule="auto"/>
        <w:jc w:val="center"/>
        <w:rPr>
          <w:rFonts w:cs="Times New Roman"/>
          <w:b/>
          <w:sz w:val="48"/>
          <w:szCs w:val="48"/>
        </w:rPr>
      </w:pPr>
    </w:p>
    <w:p w14:paraId="276C48EE" w14:textId="77777777" w:rsidR="000574CE" w:rsidRDefault="000574CE" w:rsidP="00BB4C10">
      <w:pPr>
        <w:spacing w:after="120" w:line="240" w:lineRule="auto"/>
        <w:jc w:val="center"/>
        <w:rPr>
          <w:rFonts w:cs="Times New Roman"/>
          <w:b/>
          <w:sz w:val="48"/>
          <w:szCs w:val="48"/>
        </w:rPr>
      </w:pPr>
    </w:p>
    <w:p w14:paraId="0036906C" w14:textId="77777777" w:rsidR="000574CE" w:rsidRDefault="000574CE" w:rsidP="00BB4C10">
      <w:pPr>
        <w:spacing w:after="120" w:line="240" w:lineRule="auto"/>
        <w:jc w:val="center"/>
        <w:rPr>
          <w:rFonts w:cs="Times New Roman"/>
          <w:b/>
          <w:sz w:val="48"/>
          <w:szCs w:val="48"/>
        </w:rPr>
      </w:pPr>
    </w:p>
    <w:p w14:paraId="484F2BC7" w14:textId="77777777" w:rsidR="000574CE" w:rsidRDefault="000574CE" w:rsidP="00BB4C10">
      <w:pPr>
        <w:spacing w:after="120" w:line="240" w:lineRule="auto"/>
        <w:jc w:val="center"/>
        <w:rPr>
          <w:rFonts w:cs="Times New Roman"/>
          <w:b/>
          <w:sz w:val="48"/>
          <w:szCs w:val="48"/>
        </w:rPr>
      </w:pPr>
    </w:p>
    <w:p w14:paraId="1FCC873D" w14:textId="77777777" w:rsidR="000574CE" w:rsidRPr="00BB4C10" w:rsidRDefault="000574CE" w:rsidP="00BB4C10">
      <w:pPr>
        <w:spacing w:after="120" w:line="240" w:lineRule="auto"/>
        <w:jc w:val="center"/>
        <w:rPr>
          <w:rFonts w:cs="Times New Roman"/>
          <w:b/>
          <w:sz w:val="48"/>
          <w:szCs w:val="48"/>
        </w:rPr>
      </w:pPr>
    </w:p>
    <w:p w14:paraId="7FCAB1F7" w14:textId="77777777" w:rsidR="00BB4C10" w:rsidRPr="00BB4C10" w:rsidRDefault="00BB4C10" w:rsidP="00BB4C10">
      <w:pPr>
        <w:spacing w:after="120" w:line="240" w:lineRule="auto"/>
        <w:jc w:val="center"/>
        <w:rPr>
          <w:rFonts w:cs="Times New Roman"/>
          <w:b/>
          <w:sz w:val="48"/>
          <w:szCs w:val="48"/>
        </w:rPr>
      </w:pPr>
    </w:p>
    <w:p w14:paraId="5B3CF70D" w14:textId="20491D81" w:rsidR="006D3533" w:rsidRPr="000574CE" w:rsidRDefault="00EB5201" w:rsidP="00BB4C10">
      <w:pPr>
        <w:spacing w:after="120" w:line="240" w:lineRule="auto"/>
        <w:jc w:val="center"/>
        <w:rPr>
          <w:rFonts w:cs="Times New Roman"/>
          <w:b/>
          <w:sz w:val="36"/>
          <w:szCs w:val="36"/>
        </w:rPr>
      </w:pPr>
      <w:r w:rsidRPr="000574CE">
        <w:rPr>
          <w:rFonts w:cs="Times New Roman"/>
          <w:b/>
          <w:sz w:val="36"/>
          <w:szCs w:val="36"/>
        </w:rPr>
        <w:t>7 AĞUSTOS 2015</w:t>
      </w:r>
      <w:r w:rsidR="00BB4C10" w:rsidRPr="000574CE">
        <w:rPr>
          <w:rFonts w:cs="Times New Roman"/>
          <w:b/>
          <w:sz w:val="36"/>
          <w:szCs w:val="36"/>
        </w:rPr>
        <w:t>,</w:t>
      </w:r>
      <w:r w:rsidRPr="000574CE">
        <w:rPr>
          <w:rFonts w:cs="Times New Roman"/>
          <w:b/>
          <w:sz w:val="36"/>
          <w:szCs w:val="36"/>
        </w:rPr>
        <w:t xml:space="preserve"> </w:t>
      </w:r>
      <w:r w:rsidR="00C5772B" w:rsidRPr="000574CE">
        <w:rPr>
          <w:rFonts w:cs="Times New Roman"/>
          <w:b/>
          <w:sz w:val="36"/>
          <w:szCs w:val="36"/>
        </w:rPr>
        <w:t>HEWLÊR</w:t>
      </w:r>
      <w:r w:rsidR="00BB4C10" w:rsidRPr="000574CE">
        <w:rPr>
          <w:rFonts w:cs="Times New Roman"/>
          <w:b/>
          <w:sz w:val="36"/>
          <w:szCs w:val="36"/>
        </w:rPr>
        <w:t xml:space="preserve"> </w:t>
      </w:r>
      <w:r w:rsidR="00E44F4F" w:rsidRPr="000574CE">
        <w:rPr>
          <w:rFonts w:cs="Times New Roman"/>
          <w:b/>
          <w:sz w:val="36"/>
          <w:szCs w:val="36"/>
        </w:rPr>
        <w:t>(ERBİL</w:t>
      </w:r>
      <w:r w:rsidR="00B03834" w:rsidRPr="000574CE">
        <w:rPr>
          <w:rFonts w:cs="Times New Roman"/>
          <w:b/>
          <w:sz w:val="36"/>
          <w:szCs w:val="36"/>
        </w:rPr>
        <w:t>)</w:t>
      </w:r>
    </w:p>
    <w:p w14:paraId="13AAE037" w14:textId="77777777" w:rsidR="00BB4C10" w:rsidRPr="00BB4C10" w:rsidRDefault="00BB4C10" w:rsidP="00BB4C10">
      <w:pPr>
        <w:spacing w:after="120" w:line="240" w:lineRule="auto"/>
        <w:rPr>
          <w:rFonts w:cs="Times New Roman"/>
          <w:b/>
          <w:sz w:val="48"/>
          <w:szCs w:val="48"/>
        </w:rPr>
      </w:pPr>
    </w:p>
    <w:p w14:paraId="6323B20A" w14:textId="77777777" w:rsidR="00BB4C10" w:rsidRDefault="00BB4C1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CDE8444" w14:textId="4AEC37C1" w:rsidR="00243AE0" w:rsidRPr="00BB4C10" w:rsidRDefault="00243AE0" w:rsidP="00BB4C10">
      <w:pPr>
        <w:spacing w:before="360" w:after="120" w:line="240" w:lineRule="auto"/>
        <w:rPr>
          <w:b/>
          <w:sz w:val="24"/>
          <w:szCs w:val="24"/>
        </w:rPr>
      </w:pPr>
      <w:r w:rsidRPr="00BB4C10">
        <w:rPr>
          <w:b/>
          <w:sz w:val="24"/>
          <w:szCs w:val="24"/>
        </w:rPr>
        <w:lastRenderedPageBreak/>
        <w:t>GEREKÇE</w:t>
      </w:r>
    </w:p>
    <w:p w14:paraId="0F84F6AE" w14:textId="37CDE495" w:rsidR="006D3533" w:rsidRPr="00BB4C10" w:rsidRDefault="00243AE0" w:rsidP="00BB4C10">
      <w:pPr>
        <w:spacing w:after="120" w:line="240" w:lineRule="auto"/>
        <w:rPr>
          <w:sz w:val="24"/>
          <w:szCs w:val="24"/>
        </w:rPr>
      </w:pPr>
      <w:r w:rsidRPr="00BB4C10">
        <w:rPr>
          <w:sz w:val="24"/>
          <w:szCs w:val="24"/>
        </w:rPr>
        <w:t>1 Ağustos 2015 günü Türk Silahlı</w:t>
      </w:r>
      <w:r w:rsidR="00E44F4F" w:rsidRPr="00BB4C10">
        <w:rPr>
          <w:sz w:val="24"/>
          <w:szCs w:val="24"/>
        </w:rPr>
        <w:t xml:space="preserve"> Kuvvetlerinin Kürdistan</w:t>
      </w:r>
      <w:r w:rsidR="006D3533" w:rsidRPr="00BB4C10">
        <w:rPr>
          <w:sz w:val="24"/>
          <w:szCs w:val="24"/>
        </w:rPr>
        <w:t xml:space="preserve"> </w:t>
      </w:r>
      <w:r w:rsidR="00E44F4F" w:rsidRPr="00BB4C10">
        <w:rPr>
          <w:sz w:val="24"/>
          <w:szCs w:val="24"/>
        </w:rPr>
        <w:t xml:space="preserve">Bölgesel Yönetimi </w:t>
      </w:r>
      <w:r w:rsidRPr="00BB4C10">
        <w:rPr>
          <w:sz w:val="24"/>
          <w:szCs w:val="24"/>
        </w:rPr>
        <w:t>sın</w:t>
      </w:r>
      <w:r w:rsidR="00E44F4F" w:rsidRPr="00BB4C10">
        <w:rPr>
          <w:sz w:val="24"/>
          <w:szCs w:val="24"/>
        </w:rPr>
        <w:t>ırları içerisinde Kandil’e</w:t>
      </w:r>
      <w:r w:rsidRPr="00BB4C10">
        <w:rPr>
          <w:sz w:val="24"/>
          <w:szCs w:val="24"/>
        </w:rPr>
        <w:t xml:space="preserve"> düzenledikleri hava saldırısı sonrasında </w:t>
      </w:r>
      <w:r w:rsidR="006D3533" w:rsidRPr="00BB4C10">
        <w:rPr>
          <w:sz w:val="24"/>
          <w:szCs w:val="24"/>
        </w:rPr>
        <w:t xml:space="preserve">bölgeden </w:t>
      </w:r>
      <w:r w:rsidRPr="00BB4C10">
        <w:rPr>
          <w:sz w:val="24"/>
          <w:szCs w:val="24"/>
        </w:rPr>
        <w:t>sivillerin hayatını</w:t>
      </w:r>
      <w:r w:rsidR="00E44F4F" w:rsidRPr="00BB4C10">
        <w:rPr>
          <w:sz w:val="24"/>
          <w:szCs w:val="24"/>
        </w:rPr>
        <w:t xml:space="preserve"> yitirdiğine dair haber ve görüntüler gelmiştir.</w:t>
      </w:r>
      <w:r w:rsidR="006D3533" w:rsidRPr="00BB4C10">
        <w:rPr>
          <w:sz w:val="24"/>
          <w:szCs w:val="24"/>
        </w:rPr>
        <w:t xml:space="preserve"> </w:t>
      </w:r>
      <w:r w:rsidR="00E44F4F" w:rsidRPr="00BB4C10">
        <w:rPr>
          <w:sz w:val="24"/>
          <w:szCs w:val="24"/>
        </w:rPr>
        <w:t xml:space="preserve">Yerel kaynakların verilerine rağmen </w:t>
      </w:r>
      <w:r w:rsidR="000574CE">
        <w:rPr>
          <w:sz w:val="24"/>
          <w:szCs w:val="24"/>
        </w:rPr>
        <w:t xml:space="preserve">AKP </w:t>
      </w:r>
      <w:r w:rsidR="008F473C">
        <w:rPr>
          <w:sz w:val="24"/>
          <w:szCs w:val="24"/>
        </w:rPr>
        <w:t>H</w:t>
      </w:r>
      <w:r w:rsidR="00E44F4F" w:rsidRPr="00BB4C10">
        <w:rPr>
          <w:sz w:val="24"/>
          <w:szCs w:val="24"/>
        </w:rPr>
        <w:t>ükümet</w:t>
      </w:r>
      <w:r w:rsidR="000574CE">
        <w:rPr>
          <w:sz w:val="24"/>
          <w:szCs w:val="24"/>
        </w:rPr>
        <w:t>i</w:t>
      </w:r>
      <w:r w:rsidR="00E44F4F" w:rsidRPr="00BB4C10">
        <w:rPr>
          <w:sz w:val="24"/>
          <w:szCs w:val="24"/>
        </w:rPr>
        <w:t xml:space="preserve"> söz</w:t>
      </w:r>
      <w:r w:rsidR="00B03834" w:rsidRPr="00BB4C10">
        <w:rPr>
          <w:sz w:val="24"/>
          <w:szCs w:val="24"/>
        </w:rPr>
        <w:t>cü</w:t>
      </w:r>
      <w:r w:rsidR="00E44F4F" w:rsidRPr="00BB4C10">
        <w:rPr>
          <w:sz w:val="24"/>
          <w:szCs w:val="24"/>
        </w:rPr>
        <w:t>leri v</w:t>
      </w:r>
      <w:r w:rsidR="00840304" w:rsidRPr="00BB4C10">
        <w:rPr>
          <w:sz w:val="24"/>
          <w:szCs w:val="24"/>
        </w:rPr>
        <w:t>e</w:t>
      </w:r>
      <w:r w:rsidR="00E44F4F" w:rsidRPr="00BB4C10">
        <w:rPr>
          <w:sz w:val="24"/>
          <w:szCs w:val="24"/>
        </w:rPr>
        <w:t xml:space="preserve"> resmi makamlar sivi</w:t>
      </w:r>
      <w:r w:rsidR="006D3533" w:rsidRPr="00BB4C10">
        <w:rPr>
          <w:sz w:val="24"/>
          <w:szCs w:val="24"/>
        </w:rPr>
        <w:t>llerin hayatını yitirdiğini redd</w:t>
      </w:r>
      <w:r w:rsidR="00E44F4F" w:rsidRPr="00BB4C10">
        <w:rPr>
          <w:sz w:val="24"/>
          <w:szCs w:val="24"/>
        </w:rPr>
        <w:t>etmiştir. Bu çelişkilerin giderilmesi ve gerçeklerin gün yüzüne çıkartılması amacıyla Halkların Demokratik Partisi (HDP)</w:t>
      </w:r>
      <w:r w:rsidR="00840304" w:rsidRPr="00BB4C10">
        <w:rPr>
          <w:sz w:val="24"/>
          <w:szCs w:val="24"/>
        </w:rPr>
        <w:t xml:space="preserve"> Merkez Yürüt</w:t>
      </w:r>
      <w:r w:rsidR="00B03834" w:rsidRPr="00BB4C10">
        <w:rPr>
          <w:sz w:val="24"/>
          <w:szCs w:val="24"/>
        </w:rPr>
        <w:t>me Kurulu tarafından</w:t>
      </w:r>
      <w:r w:rsidR="006D3533" w:rsidRPr="00BB4C10">
        <w:rPr>
          <w:sz w:val="24"/>
          <w:szCs w:val="24"/>
        </w:rPr>
        <w:t xml:space="preserve"> heyetimiz görevlendirilmiştir.</w:t>
      </w:r>
    </w:p>
    <w:p w14:paraId="7AF819BE" w14:textId="77777777" w:rsidR="00243AE0" w:rsidRPr="00BB4C10" w:rsidRDefault="00840304" w:rsidP="00BB4C10">
      <w:pPr>
        <w:spacing w:before="360" w:after="120" w:line="240" w:lineRule="auto"/>
        <w:rPr>
          <w:b/>
          <w:sz w:val="24"/>
          <w:szCs w:val="24"/>
        </w:rPr>
      </w:pPr>
      <w:r w:rsidRPr="00BB4C10">
        <w:rPr>
          <w:b/>
          <w:sz w:val="24"/>
          <w:szCs w:val="24"/>
        </w:rPr>
        <w:t>HEYET</w:t>
      </w:r>
    </w:p>
    <w:p w14:paraId="1B00987E" w14:textId="2126B4C0" w:rsidR="00F863E0" w:rsidRPr="00BB4C10" w:rsidRDefault="006D3533" w:rsidP="00BB4C10">
      <w:pPr>
        <w:spacing w:after="120" w:line="240" w:lineRule="auto"/>
        <w:rPr>
          <w:sz w:val="24"/>
          <w:szCs w:val="24"/>
        </w:rPr>
      </w:pPr>
      <w:r w:rsidRPr="00BB4C10">
        <w:rPr>
          <w:sz w:val="24"/>
          <w:szCs w:val="24"/>
        </w:rPr>
        <w:t>3</w:t>
      </w:r>
      <w:r w:rsidR="00243AE0" w:rsidRPr="00BB4C10">
        <w:rPr>
          <w:sz w:val="24"/>
          <w:szCs w:val="24"/>
        </w:rPr>
        <w:t xml:space="preserve"> Ağustos 2015 günü</w:t>
      </w:r>
      <w:r w:rsidR="00840304" w:rsidRPr="00BB4C10">
        <w:rPr>
          <w:sz w:val="24"/>
          <w:szCs w:val="24"/>
        </w:rPr>
        <w:t>;</w:t>
      </w:r>
      <w:r w:rsidRPr="00BB4C10">
        <w:rPr>
          <w:sz w:val="24"/>
          <w:szCs w:val="24"/>
        </w:rPr>
        <w:t xml:space="preserve"> </w:t>
      </w:r>
      <w:r w:rsidR="00243AE0" w:rsidRPr="00BB4C10">
        <w:rPr>
          <w:sz w:val="24"/>
          <w:szCs w:val="24"/>
        </w:rPr>
        <w:t>Şanlıurfa Milletvekili Osman BAYDEMİR</w:t>
      </w:r>
      <w:r w:rsidR="00840304" w:rsidRPr="00BB4C10">
        <w:rPr>
          <w:sz w:val="24"/>
          <w:szCs w:val="24"/>
        </w:rPr>
        <w:t xml:space="preserve">, </w:t>
      </w:r>
      <w:r w:rsidR="00F863E0" w:rsidRPr="00BB4C10">
        <w:rPr>
          <w:sz w:val="24"/>
          <w:szCs w:val="24"/>
        </w:rPr>
        <w:t>Siirt Milletvekili Prof. Dr. Kadri YILDIRIM</w:t>
      </w:r>
      <w:r w:rsidR="00840304" w:rsidRPr="00BB4C10">
        <w:rPr>
          <w:sz w:val="24"/>
          <w:szCs w:val="24"/>
        </w:rPr>
        <w:t>,</w:t>
      </w:r>
      <w:r w:rsidRPr="00BB4C10">
        <w:rPr>
          <w:sz w:val="24"/>
          <w:szCs w:val="24"/>
        </w:rPr>
        <w:t xml:space="preserve"> </w:t>
      </w:r>
      <w:r w:rsidR="00F863E0" w:rsidRPr="00BB4C10">
        <w:rPr>
          <w:sz w:val="24"/>
          <w:szCs w:val="24"/>
        </w:rPr>
        <w:t xml:space="preserve">İstanbul Milletvekili </w:t>
      </w:r>
      <w:proofErr w:type="spellStart"/>
      <w:r w:rsidR="00F863E0" w:rsidRPr="00BB4C10">
        <w:rPr>
          <w:sz w:val="24"/>
          <w:szCs w:val="24"/>
        </w:rPr>
        <w:t>Hüda</w:t>
      </w:r>
      <w:proofErr w:type="spellEnd"/>
      <w:r w:rsidR="00F863E0" w:rsidRPr="00BB4C10">
        <w:rPr>
          <w:sz w:val="24"/>
          <w:szCs w:val="24"/>
        </w:rPr>
        <w:t xml:space="preserve"> KAYA</w:t>
      </w:r>
      <w:r w:rsidR="00840304" w:rsidRPr="00BB4C10">
        <w:rPr>
          <w:sz w:val="24"/>
          <w:szCs w:val="24"/>
        </w:rPr>
        <w:t>,</w:t>
      </w:r>
      <w:r w:rsidRPr="00BB4C10">
        <w:rPr>
          <w:sz w:val="24"/>
          <w:szCs w:val="24"/>
        </w:rPr>
        <w:t xml:space="preserve"> </w:t>
      </w:r>
      <w:r w:rsidR="00F863E0" w:rsidRPr="00BB4C10">
        <w:rPr>
          <w:sz w:val="24"/>
          <w:szCs w:val="24"/>
        </w:rPr>
        <w:t>Genel Başkan Yardımcısı Nazmi GÜR</w:t>
      </w:r>
      <w:r w:rsidR="00840304" w:rsidRPr="00BB4C10">
        <w:rPr>
          <w:sz w:val="24"/>
          <w:szCs w:val="24"/>
        </w:rPr>
        <w:t>, Merkez Yürütme K</w:t>
      </w:r>
      <w:r w:rsidR="00F863E0" w:rsidRPr="00BB4C10">
        <w:rPr>
          <w:sz w:val="24"/>
          <w:szCs w:val="24"/>
        </w:rPr>
        <w:t xml:space="preserve">urulu üyesi Hatice </w:t>
      </w:r>
      <w:proofErr w:type="spellStart"/>
      <w:r w:rsidR="00F863E0" w:rsidRPr="00BB4C10">
        <w:rPr>
          <w:sz w:val="24"/>
          <w:szCs w:val="24"/>
        </w:rPr>
        <w:t>ALTINIŞIK</w:t>
      </w:r>
      <w:r w:rsidR="00E44F4F" w:rsidRPr="00BB4C10">
        <w:rPr>
          <w:sz w:val="24"/>
          <w:szCs w:val="24"/>
        </w:rPr>
        <w:t>’tan</w:t>
      </w:r>
      <w:proofErr w:type="spellEnd"/>
      <w:r w:rsidRPr="00BB4C10">
        <w:rPr>
          <w:sz w:val="24"/>
          <w:szCs w:val="24"/>
        </w:rPr>
        <w:t xml:space="preserve"> </w:t>
      </w:r>
      <w:r w:rsidR="00E44F4F" w:rsidRPr="00BB4C10">
        <w:rPr>
          <w:sz w:val="24"/>
          <w:szCs w:val="24"/>
        </w:rPr>
        <w:t>o</w:t>
      </w:r>
      <w:r w:rsidR="00F863E0" w:rsidRPr="00BB4C10">
        <w:rPr>
          <w:sz w:val="24"/>
          <w:szCs w:val="24"/>
        </w:rPr>
        <w:t xml:space="preserve">luşan heyetimiz </w:t>
      </w:r>
      <w:r w:rsidR="00840304" w:rsidRPr="00BB4C10">
        <w:rPr>
          <w:sz w:val="24"/>
          <w:szCs w:val="24"/>
        </w:rPr>
        <w:t xml:space="preserve">, </w:t>
      </w:r>
      <w:r w:rsidRPr="00BB4C10">
        <w:rPr>
          <w:sz w:val="24"/>
          <w:szCs w:val="24"/>
        </w:rPr>
        <w:t>4-5-</w:t>
      </w:r>
      <w:r w:rsidR="00F863E0" w:rsidRPr="00BB4C10">
        <w:rPr>
          <w:sz w:val="24"/>
          <w:szCs w:val="24"/>
        </w:rPr>
        <w:t>6 Ağustos tarihler</w:t>
      </w:r>
      <w:r w:rsidR="00B03834" w:rsidRPr="00BB4C10">
        <w:rPr>
          <w:sz w:val="24"/>
          <w:szCs w:val="24"/>
        </w:rPr>
        <w:t>inde Kürdistan</w:t>
      </w:r>
      <w:r w:rsidRPr="00BB4C10">
        <w:rPr>
          <w:sz w:val="24"/>
          <w:szCs w:val="24"/>
        </w:rPr>
        <w:t xml:space="preserve"> </w:t>
      </w:r>
      <w:r w:rsidR="00840304" w:rsidRPr="00BB4C10">
        <w:rPr>
          <w:sz w:val="24"/>
          <w:szCs w:val="24"/>
        </w:rPr>
        <w:t>Bölgesel Yönetimi;</w:t>
      </w:r>
      <w:r w:rsidR="00F863E0" w:rsidRPr="00BB4C10">
        <w:rPr>
          <w:sz w:val="24"/>
          <w:szCs w:val="24"/>
        </w:rPr>
        <w:t xml:space="preserve"> </w:t>
      </w:r>
      <w:proofErr w:type="spellStart"/>
      <w:r w:rsidR="00C5772B" w:rsidRPr="00BB4C10">
        <w:rPr>
          <w:sz w:val="24"/>
          <w:szCs w:val="24"/>
        </w:rPr>
        <w:t>Hewlêr</w:t>
      </w:r>
      <w:proofErr w:type="spellEnd"/>
      <w:r w:rsidR="00F863E0" w:rsidRPr="00BB4C10">
        <w:rPr>
          <w:sz w:val="24"/>
          <w:szCs w:val="24"/>
        </w:rPr>
        <w:t>, Kandil</w:t>
      </w:r>
      <w:r w:rsidRPr="00BB4C10">
        <w:rPr>
          <w:sz w:val="24"/>
          <w:szCs w:val="24"/>
        </w:rPr>
        <w:t xml:space="preserve"> ve</w:t>
      </w:r>
      <w:r w:rsidR="00F863E0" w:rsidRPr="00BB4C10">
        <w:rPr>
          <w:sz w:val="24"/>
          <w:szCs w:val="24"/>
        </w:rPr>
        <w:t xml:space="preserve"> </w:t>
      </w:r>
      <w:r w:rsidRPr="00BB4C10">
        <w:rPr>
          <w:sz w:val="24"/>
          <w:szCs w:val="24"/>
        </w:rPr>
        <w:t>Süleymaniye’</w:t>
      </w:r>
      <w:r w:rsidR="00F863E0" w:rsidRPr="00BB4C10">
        <w:rPr>
          <w:sz w:val="24"/>
          <w:szCs w:val="24"/>
        </w:rPr>
        <w:t xml:space="preserve">de araştırma ve temaslarda </w:t>
      </w:r>
      <w:r w:rsidR="00840304" w:rsidRPr="00BB4C10">
        <w:rPr>
          <w:sz w:val="24"/>
          <w:szCs w:val="24"/>
        </w:rPr>
        <w:t xml:space="preserve">bulunmuştur. Çalışmalarımızın tamamında </w:t>
      </w:r>
      <w:r w:rsidRPr="00BB4C10">
        <w:rPr>
          <w:sz w:val="24"/>
          <w:szCs w:val="24"/>
        </w:rPr>
        <w:t xml:space="preserve">HDP </w:t>
      </w:r>
      <w:proofErr w:type="spellStart"/>
      <w:r w:rsidR="00C5772B" w:rsidRPr="00BB4C10">
        <w:rPr>
          <w:sz w:val="24"/>
          <w:szCs w:val="24"/>
        </w:rPr>
        <w:t>Hewlêr</w:t>
      </w:r>
      <w:proofErr w:type="spellEnd"/>
      <w:r w:rsidR="00F863E0" w:rsidRPr="00BB4C10">
        <w:rPr>
          <w:sz w:val="24"/>
          <w:szCs w:val="24"/>
        </w:rPr>
        <w:t xml:space="preserve"> Temsilcileri </w:t>
      </w:r>
      <w:proofErr w:type="spellStart"/>
      <w:r w:rsidR="00F863E0" w:rsidRPr="00BB4C10">
        <w:rPr>
          <w:sz w:val="24"/>
          <w:szCs w:val="24"/>
        </w:rPr>
        <w:t>Şilan</w:t>
      </w:r>
      <w:proofErr w:type="spellEnd"/>
      <w:r w:rsidR="00F863E0" w:rsidRPr="00BB4C10">
        <w:rPr>
          <w:sz w:val="24"/>
          <w:szCs w:val="24"/>
        </w:rPr>
        <w:t xml:space="preserve"> EMİNOĞLU ve </w:t>
      </w:r>
      <w:proofErr w:type="spellStart"/>
      <w:r w:rsidR="00F863E0" w:rsidRPr="00BB4C10">
        <w:rPr>
          <w:sz w:val="24"/>
          <w:szCs w:val="24"/>
        </w:rPr>
        <w:t>Abit</w:t>
      </w:r>
      <w:proofErr w:type="spellEnd"/>
      <w:r w:rsidR="00F863E0" w:rsidRPr="00BB4C10">
        <w:rPr>
          <w:sz w:val="24"/>
          <w:szCs w:val="24"/>
        </w:rPr>
        <w:t xml:space="preserve"> İKE de hazır bulunmuşlardır.</w:t>
      </w:r>
    </w:p>
    <w:p w14:paraId="00E6E707" w14:textId="77777777" w:rsidR="00840304" w:rsidRPr="00BB4C10" w:rsidRDefault="00840304" w:rsidP="00BB4C10">
      <w:pPr>
        <w:spacing w:before="360" w:after="120" w:line="240" w:lineRule="auto"/>
        <w:rPr>
          <w:b/>
          <w:sz w:val="24"/>
          <w:szCs w:val="24"/>
        </w:rPr>
      </w:pPr>
      <w:r w:rsidRPr="00BB4C10">
        <w:rPr>
          <w:b/>
          <w:sz w:val="24"/>
          <w:szCs w:val="24"/>
        </w:rPr>
        <w:t>ÇALIŞMA ŞEKLİ</w:t>
      </w:r>
    </w:p>
    <w:p w14:paraId="3539B56F" w14:textId="1881BC95" w:rsidR="00B03834" w:rsidRPr="00BB4C10" w:rsidRDefault="006D3533" w:rsidP="00BB4C10">
      <w:pPr>
        <w:spacing w:after="120" w:line="240" w:lineRule="auto"/>
        <w:rPr>
          <w:sz w:val="24"/>
          <w:szCs w:val="24"/>
        </w:rPr>
      </w:pPr>
      <w:r w:rsidRPr="00BB4C10">
        <w:rPr>
          <w:sz w:val="24"/>
          <w:szCs w:val="24"/>
        </w:rPr>
        <w:t xml:space="preserve">Heyetimiz, </w:t>
      </w:r>
      <w:r w:rsidR="00B03834" w:rsidRPr="00BB4C10">
        <w:rPr>
          <w:sz w:val="24"/>
          <w:szCs w:val="24"/>
        </w:rPr>
        <w:t>1 Ağustos</w:t>
      </w:r>
      <w:r w:rsidR="00AB1437" w:rsidRPr="00BB4C10">
        <w:rPr>
          <w:sz w:val="24"/>
          <w:szCs w:val="24"/>
        </w:rPr>
        <w:t xml:space="preserve"> hava saldırısı sonucu yaralananları</w:t>
      </w:r>
      <w:r w:rsidR="00B15384" w:rsidRPr="00BB4C10">
        <w:rPr>
          <w:sz w:val="24"/>
          <w:szCs w:val="24"/>
        </w:rPr>
        <w:t xml:space="preserve"> Erbil Valisi Nevzat HADİ ile birlikte</w:t>
      </w:r>
      <w:r w:rsidR="00AB1437" w:rsidRPr="00BB4C10">
        <w:rPr>
          <w:sz w:val="24"/>
          <w:szCs w:val="24"/>
        </w:rPr>
        <w:t xml:space="preserve"> hastanelerde ziyaret etmiştir. </w:t>
      </w:r>
      <w:r w:rsidR="00B03834" w:rsidRPr="00BB4C10">
        <w:rPr>
          <w:sz w:val="24"/>
          <w:szCs w:val="24"/>
        </w:rPr>
        <w:t>B</w:t>
      </w:r>
      <w:r w:rsidR="00AB1437" w:rsidRPr="00BB4C10">
        <w:rPr>
          <w:sz w:val="24"/>
          <w:szCs w:val="24"/>
        </w:rPr>
        <w:t>ombardımana maruz kalan</w:t>
      </w:r>
      <w:r w:rsidR="00B03834" w:rsidRPr="00BB4C10">
        <w:rPr>
          <w:sz w:val="24"/>
          <w:szCs w:val="24"/>
        </w:rPr>
        <w:t xml:space="preserve"> </w:t>
      </w:r>
      <w:proofErr w:type="spellStart"/>
      <w:r w:rsidR="00B03834" w:rsidRPr="00BB4C10">
        <w:rPr>
          <w:sz w:val="24"/>
          <w:szCs w:val="24"/>
        </w:rPr>
        <w:t>Zergel</w:t>
      </w:r>
      <w:r w:rsidRPr="00BB4C10">
        <w:rPr>
          <w:sz w:val="24"/>
          <w:szCs w:val="24"/>
        </w:rPr>
        <w:t>ê</w:t>
      </w:r>
      <w:proofErr w:type="spellEnd"/>
      <w:r w:rsidR="00B03834" w:rsidRPr="00BB4C10">
        <w:rPr>
          <w:sz w:val="24"/>
          <w:szCs w:val="24"/>
        </w:rPr>
        <w:t xml:space="preserve"> Köyü</w:t>
      </w:r>
      <w:r w:rsidRPr="00BB4C10">
        <w:rPr>
          <w:sz w:val="24"/>
          <w:szCs w:val="24"/>
        </w:rPr>
        <w:t>’</w:t>
      </w:r>
      <w:r w:rsidR="00B15384" w:rsidRPr="00BB4C10">
        <w:rPr>
          <w:sz w:val="24"/>
          <w:szCs w:val="24"/>
        </w:rPr>
        <w:t xml:space="preserve">nü ziyaret edip bombardımanın yaratmış </w:t>
      </w:r>
      <w:r w:rsidR="00B03834" w:rsidRPr="00BB4C10">
        <w:rPr>
          <w:sz w:val="24"/>
          <w:szCs w:val="24"/>
        </w:rPr>
        <w:t>olduğu tüm tahribatı tespit etmiştir. B</w:t>
      </w:r>
      <w:r w:rsidR="00B15384" w:rsidRPr="00BB4C10">
        <w:rPr>
          <w:sz w:val="24"/>
          <w:szCs w:val="24"/>
        </w:rPr>
        <w:t xml:space="preserve">ombardımandan sağ kurtulan köy sakinleri ile yüz yüze görüşmelerde bulunmuştur. </w:t>
      </w:r>
      <w:r w:rsidR="00B03834" w:rsidRPr="00BB4C10">
        <w:rPr>
          <w:sz w:val="24"/>
          <w:szCs w:val="24"/>
        </w:rPr>
        <w:t xml:space="preserve">Heyetimiz, </w:t>
      </w:r>
      <w:proofErr w:type="spellStart"/>
      <w:r w:rsidRPr="00BB4C10">
        <w:rPr>
          <w:sz w:val="24"/>
          <w:szCs w:val="24"/>
        </w:rPr>
        <w:t>Zergelê</w:t>
      </w:r>
      <w:proofErr w:type="spellEnd"/>
      <w:r w:rsidR="00B03834" w:rsidRPr="00BB4C10">
        <w:rPr>
          <w:sz w:val="24"/>
          <w:szCs w:val="24"/>
        </w:rPr>
        <w:t xml:space="preserve"> Köyü incelemelerini</w:t>
      </w:r>
      <w:r w:rsidR="00B15384" w:rsidRPr="00BB4C10">
        <w:rPr>
          <w:sz w:val="24"/>
          <w:szCs w:val="24"/>
        </w:rPr>
        <w:t xml:space="preserve"> </w:t>
      </w:r>
      <w:proofErr w:type="spellStart"/>
      <w:r w:rsidR="00B41318" w:rsidRPr="00BB4C10">
        <w:rPr>
          <w:sz w:val="24"/>
          <w:szCs w:val="24"/>
        </w:rPr>
        <w:t>Revandus</w:t>
      </w:r>
      <w:proofErr w:type="spellEnd"/>
      <w:r w:rsidR="00B15384" w:rsidRPr="00BB4C10">
        <w:rPr>
          <w:sz w:val="24"/>
          <w:szCs w:val="24"/>
        </w:rPr>
        <w:t xml:space="preserve"> Kaymakamı, Belediye Başkanı ve Muhtar ile birlikte gerçekleş</w:t>
      </w:r>
      <w:r w:rsidR="000574CE">
        <w:rPr>
          <w:sz w:val="24"/>
          <w:szCs w:val="24"/>
        </w:rPr>
        <w:t>tir</w:t>
      </w:r>
      <w:r w:rsidR="00B15384" w:rsidRPr="00BB4C10">
        <w:rPr>
          <w:sz w:val="24"/>
          <w:szCs w:val="24"/>
        </w:rPr>
        <w:t>miştir. Heyetimiz</w:t>
      </w:r>
      <w:r w:rsidR="00B03834" w:rsidRPr="00BB4C10">
        <w:rPr>
          <w:sz w:val="24"/>
          <w:szCs w:val="24"/>
        </w:rPr>
        <w:t>, Süleymaniye’</w:t>
      </w:r>
      <w:r w:rsidR="00B15384" w:rsidRPr="00BB4C10">
        <w:rPr>
          <w:sz w:val="24"/>
          <w:szCs w:val="24"/>
        </w:rPr>
        <w:t xml:space="preserve">de </w:t>
      </w:r>
      <w:proofErr w:type="spellStart"/>
      <w:r w:rsidR="00B15384" w:rsidRPr="00BB4C10">
        <w:rPr>
          <w:sz w:val="24"/>
          <w:szCs w:val="24"/>
        </w:rPr>
        <w:t>Goran</w:t>
      </w:r>
      <w:proofErr w:type="spellEnd"/>
      <w:r w:rsidR="00B15384" w:rsidRPr="00BB4C10">
        <w:rPr>
          <w:sz w:val="24"/>
          <w:szCs w:val="24"/>
        </w:rPr>
        <w:t xml:space="preserve"> Hareketi, </w:t>
      </w:r>
      <w:proofErr w:type="spellStart"/>
      <w:r w:rsidR="00B15384" w:rsidRPr="00BB4C10">
        <w:rPr>
          <w:sz w:val="24"/>
          <w:szCs w:val="24"/>
        </w:rPr>
        <w:t>Yek</w:t>
      </w:r>
      <w:r w:rsidR="00C5772B" w:rsidRPr="00BB4C10">
        <w:rPr>
          <w:vanish/>
          <w:sz w:val="24"/>
          <w:szCs w:val="24"/>
        </w:rPr>
        <w:t xml:space="preserve">K2015,4:ed Mustafa'nde ana kara </w:t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="00C5772B" w:rsidRPr="00BB4C10">
        <w:rPr>
          <w:vanish/>
          <w:sz w:val="24"/>
          <w:szCs w:val="24"/>
        </w:rPr>
        <w:pgNum/>
      </w:r>
      <w:r w:rsidRPr="00BB4C10">
        <w:rPr>
          <w:sz w:val="24"/>
          <w:szCs w:val="24"/>
        </w:rPr>
        <w:t>îtî</w:t>
      </w:r>
      <w:proofErr w:type="spellEnd"/>
      <w:r w:rsidR="00B15384" w:rsidRPr="00BB4C10">
        <w:rPr>
          <w:sz w:val="24"/>
          <w:szCs w:val="24"/>
        </w:rPr>
        <w:t xml:space="preserve"> Partisi, </w:t>
      </w:r>
      <w:proofErr w:type="spellStart"/>
      <w:r w:rsidR="00B15384" w:rsidRPr="00BB4C10">
        <w:rPr>
          <w:sz w:val="24"/>
          <w:szCs w:val="24"/>
        </w:rPr>
        <w:t>Tevgera</w:t>
      </w:r>
      <w:proofErr w:type="spellEnd"/>
      <w:r w:rsidR="00B15384" w:rsidRPr="00BB4C10">
        <w:rPr>
          <w:sz w:val="24"/>
          <w:szCs w:val="24"/>
        </w:rPr>
        <w:t xml:space="preserve"> Azad ile saldırıya ilişkin görüşmelerde bulunmuştur. </w:t>
      </w:r>
    </w:p>
    <w:p w14:paraId="01F23E84" w14:textId="77777777" w:rsidR="00F863E0" w:rsidRPr="00BB4C10" w:rsidRDefault="00B15384" w:rsidP="00BB4C10">
      <w:pPr>
        <w:spacing w:after="120" w:line="240" w:lineRule="auto"/>
        <w:rPr>
          <w:sz w:val="24"/>
          <w:szCs w:val="24"/>
        </w:rPr>
      </w:pPr>
      <w:r w:rsidRPr="00BB4C10">
        <w:rPr>
          <w:sz w:val="24"/>
          <w:szCs w:val="24"/>
        </w:rPr>
        <w:t>Heyet</w:t>
      </w:r>
      <w:r w:rsidR="005D2D9E" w:rsidRPr="00BB4C10">
        <w:rPr>
          <w:sz w:val="24"/>
          <w:szCs w:val="24"/>
        </w:rPr>
        <w:t>imiz</w:t>
      </w:r>
      <w:r w:rsidR="00B03834" w:rsidRPr="00BB4C10">
        <w:rPr>
          <w:sz w:val="24"/>
          <w:szCs w:val="24"/>
        </w:rPr>
        <w:t>,</w:t>
      </w:r>
      <w:r w:rsidR="00EB5201" w:rsidRPr="00BB4C10">
        <w:rPr>
          <w:sz w:val="24"/>
          <w:szCs w:val="24"/>
        </w:rPr>
        <w:t xml:space="preserve"> </w:t>
      </w:r>
      <w:proofErr w:type="spellStart"/>
      <w:r w:rsidR="00EB5201" w:rsidRPr="00BB4C10">
        <w:rPr>
          <w:sz w:val="24"/>
          <w:szCs w:val="24"/>
        </w:rPr>
        <w:t>He</w:t>
      </w:r>
      <w:r w:rsidRPr="00BB4C10">
        <w:rPr>
          <w:sz w:val="24"/>
          <w:szCs w:val="24"/>
        </w:rPr>
        <w:t>wl</w:t>
      </w:r>
      <w:r w:rsidR="006D3533" w:rsidRPr="00BB4C10">
        <w:rPr>
          <w:sz w:val="24"/>
          <w:szCs w:val="24"/>
        </w:rPr>
        <w:t>ê</w:t>
      </w:r>
      <w:r w:rsidR="00840304" w:rsidRPr="00BB4C10">
        <w:rPr>
          <w:sz w:val="24"/>
          <w:szCs w:val="24"/>
        </w:rPr>
        <w:t>r</w:t>
      </w:r>
      <w:proofErr w:type="spellEnd"/>
      <w:r w:rsidR="00B03834" w:rsidRPr="00BB4C10">
        <w:rPr>
          <w:sz w:val="24"/>
          <w:szCs w:val="24"/>
        </w:rPr>
        <w:t>’</w:t>
      </w:r>
      <w:r w:rsidR="00840304" w:rsidRPr="00BB4C10">
        <w:rPr>
          <w:sz w:val="24"/>
          <w:szCs w:val="24"/>
        </w:rPr>
        <w:t xml:space="preserve"> de Kürdistan Bölgesel Yönetimi</w:t>
      </w:r>
      <w:r w:rsidRPr="00BB4C10">
        <w:rPr>
          <w:sz w:val="24"/>
          <w:szCs w:val="24"/>
        </w:rPr>
        <w:t xml:space="preserve"> Başkanı Sayın Mesut BARZANİ ve Kürdistan </w:t>
      </w:r>
      <w:r w:rsidR="00EB035C" w:rsidRPr="00BB4C10">
        <w:rPr>
          <w:sz w:val="24"/>
          <w:szCs w:val="24"/>
        </w:rPr>
        <w:t>Böl</w:t>
      </w:r>
      <w:r w:rsidR="00840304" w:rsidRPr="00BB4C10">
        <w:rPr>
          <w:sz w:val="24"/>
          <w:szCs w:val="24"/>
        </w:rPr>
        <w:t xml:space="preserve">gesel Yönetimi Başbakanı Sayın </w:t>
      </w:r>
      <w:proofErr w:type="spellStart"/>
      <w:r w:rsidR="00840304" w:rsidRPr="00BB4C10">
        <w:rPr>
          <w:sz w:val="24"/>
          <w:szCs w:val="24"/>
        </w:rPr>
        <w:t>Ne</w:t>
      </w:r>
      <w:r w:rsidRPr="00BB4C10">
        <w:rPr>
          <w:sz w:val="24"/>
          <w:szCs w:val="24"/>
        </w:rPr>
        <w:t>çirvan</w:t>
      </w:r>
      <w:proofErr w:type="spellEnd"/>
      <w:r w:rsidRPr="00BB4C10">
        <w:rPr>
          <w:sz w:val="24"/>
          <w:szCs w:val="24"/>
        </w:rPr>
        <w:t xml:space="preserve"> BARZANİ ile görüşme</w:t>
      </w:r>
      <w:r w:rsidR="00EB5201" w:rsidRPr="00BB4C10">
        <w:rPr>
          <w:sz w:val="24"/>
          <w:szCs w:val="24"/>
        </w:rPr>
        <w:t>ler</w:t>
      </w:r>
      <w:r w:rsidR="006D3533" w:rsidRPr="00BB4C10">
        <w:rPr>
          <w:sz w:val="24"/>
          <w:szCs w:val="24"/>
        </w:rPr>
        <w:t xml:space="preserve"> </w:t>
      </w:r>
      <w:r w:rsidRPr="00BB4C10">
        <w:rPr>
          <w:sz w:val="24"/>
          <w:szCs w:val="24"/>
        </w:rPr>
        <w:t xml:space="preserve">gerçekleştirmiştir. </w:t>
      </w:r>
    </w:p>
    <w:p w14:paraId="45550F1A" w14:textId="77777777" w:rsidR="005D2D9E" w:rsidRPr="00BB4C10" w:rsidRDefault="00B15384" w:rsidP="00BB4C10">
      <w:pPr>
        <w:spacing w:after="120" w:line="240" w:lineRule="auto"/>
        <w:rPr>
          <w:sz w:val="24"/>
          <w:szCs w:val="24"/>
        </w:rPr>
      </w:pPr>
      <w:r w:rsidRPr="00BB4C10">
        <w:rPr>
          <w:sz w:val="24"/>
          <w:szCs w:val="24"/>
        </w:rPr>
        <w:t>İ</w:t>
      </w:r>
      <w:r w:rsidR="00EB5201" w:rsidRPr="00BB4C10">
        <w:rPr>
          <w:sz w:val="24"/>
          <w:szCs w:val="24"/>
        </w:rPr>
        <w:t>ş</w:t>
      </w:r>
      <w:r w:rsidRPr="00BB4C10">
        <w:rPr>
          <w:sz w:val="24"/>
          <w:szCs w:val="24"/>
        </w:rPr>
        <w:t>bu rapor sahada yapmış olduğumuz gözlemler</w:t>
      </w:r>
      <w:r w:rsidR="00840304" w:rsidRPr="00BB4C10">
        <w:rPr>
          <w:sz w:val="24"/>
          <w:szCs w:val="24"/>
        </w:rPr>
        <w:t>,</w:t>
      </w:r>
      <w:r w:rsidR="006D3533" w:rsidRPr="00BB4C10">
        <w:rPr>
          <w:sz w:val="24"/>
          <w:szCs w:val="24"/>
        </w:rPr>
        <w:t xml:space="preserve"> </w:t>
      </w:r>
      <w:r w:rsidRPr="00BB4C10">
        <w:rPr>
          <w:sz w:val="24"/>
          <w:szCs w:val="24"/>
        </w:rPr>
        <w:t xml:space="preserve">yaralı ve </w:t>
      </w:r>
      <w:r w:rsidR="00EB5201" w:rsidRPr="00BB4C10">
        <w:rPr>
          <w:sz w:val="24"/>
          <w:szCs w:val="24"/>
        </w:rPr>
        <w:t>sağ kurtulan mağdurlar ile yukarıda zikrettiğimiz tüm</w:t>
      </w:r>
      <w:r w:rsidR="00840304" w:rsidRPr="00BB4C10">
        <w:rPr>
          <w:sz w:val="24"/>
          <w:szCs w:val="24"/>
        </w:rPr>
        <w:t xml:space="preserve"> </w:t>
      </w:r>
      <w:r w:rsidR="00EB5201" w:rsidRPr="00BB4C10">
        <w:rPr>
          <w:sz w:val="24"/>
          <w:szCs w:val="24"/>
        </w:rPr>
        <w:t>yerel dinamikler ve B</w:t>
      </w:r>
      <w:r w:rsidR="00840304" w:rsidRPr="00BB4C10">
        <w:rPr>
          <w:sz w:val="24"/>
          <w:szCs w:val="24"/>
        </w:rPr>
        <w:t>ölgesel Yönetim</w:t>
      </w:r>
      <w:r w:rsidRPr="00BB4C10">
        <w:rPr>
          <w:sz w:val="24"/>
          <w:szCs w:val="24"/>
        </w:rPr>
        <w:t xml:space="preserve"> yetkilileri ile yaptığımız görüşmeler çerçevesinde kaleme alınmıştır.</w:t>
      </w:r>
    </w:p>
    <w:p w14:paraId="6B314308" w14:textId="77777777" w:rsidR="005D2D9E" w:rsidRPr="00BB4C10" w:rsidRDefault="005D2D9E" w:rsidP="00BB4C10">
      <w:pPr>
        <w:spacing w:before="360" w:after="120" w:line="240" w:lineRule="auto"/>
        <w:rPr>
          <w:b/>
          <w:sz w:val="24"/>
          <w:szCs w:val="24"/>
        </w:rPr>
      </w:pPr>
      <w:r w:rsidRPr="00BB4C10">
        <w:rPr>
          <w:b/>
          <w:sz w:val="24"/>
          <w:szCs w:val="24"/>
        </w:rPr>
        <w:t>HASTANE ZİYARETLERİ</w:t>
      </w:r>
    </w:p>
    <w:p w14:paraId="5BE57640" w14:textId="7F9C544E" w:rsidR="005D2D9E" w:rsidRPr="00BB4C10" w:rsidRDefault="008F473C" w:rsidP="00BB4C10">
      <w:pPr>
        <w:spacing w:after="120" w:line="240" w:lineRule="auto"/>
        <w:rPr>
          <w:sz w:val="24"/>
          <w:szCs w:val="24"/>
        </w:rPr>
      </w:pPr>
      <w:proofErr w:type="spellStart"/>
      <w:r w:rsidRPr="00BB4C10">
        <w:rPr>
          <w:sz w:val="24"/>
          <w:szCs w:val="24"/>
        </w:rPr>
        <w:t>Zergelê</w:t>
      </w:r>
      <w:proofErr w:type="spellEnd"/>
      <w:r>
        <w:rPr>
          <w:sz w:val="24"/>
          <w:szCs w:val="24"/>
        </w:rPr>
        <w:t xml:space="preserve"> K</w:t>
      </w:r>
      <w:r w:rsidRPr="00BB4C10">
        <w:rPr>
          <w:sz w:val="24"/>
          <w:szCs w:val="24"/>
        </w:rPr>
        <w:t>öyü</w:t>
      </w:r>
      <w:r>
        <w:rPr>
          <w:sz w:val="24"/>
          <w:szCs w:val="24"/>
        </w:rPr>
        <w:t>’</w:t>
      </w:r>
      <w:r w:rsidR="00840304" w:rsidRPr="00BB4C10">
        <w:rPr>
          <w:sz w:val="24"/>
          <w:szCs w:val="24"/>
        </w:rPr>
        <w:t>ne yapılan bombardıman</w:t>
      </w:r>
      <w:r w:rsidR="005D2D9E" w:rsidRPr="00BB4C10">
        <w:rPr>
          <w:sz w:val="24"/>
          <w:szCs w:val="24"/>
        </w:rPr>
        <w:t xml:space="preserve"> sonucu ağır yaralanan Muhammed Emin Hıdır Muhammed Emin</w:t>
      </w:r>
      <w:r w:rsidR="00C5772B" w:rsidRPr="00BB4C10">
        <w:rPr>
          <w:sz w:val="24"/>
          <w:szCs w:val="24"/>
        </w:rPr>
        <w:t xml:space="preserve"> </w:t>
      </w:r>
      <w:r w:rsidR="005D2D9E" w:rsidRPr="00BB4C10">
        <w:rPr>
          <w:sz w:val="24"/>
          <w:szCs w:val="24"/>
        </w:rPr>
        <w:t xml:space="preserve">(1971) </w:t>
      </w:r>
      <w:r w:rsidR="00D17303" w:rsidRPr="00BB4C10">
        <w:rPr>
          <w:sz w:val="24"/>
          <w:szCs w:val="24"/>
        </w:rPr>
        <w:t>ve</w:t>
      </w:r>
      <w:r w:rsidR="006D3533" w:rsidRPr="00BB4C10">
        <w:rPr>
          <w:sz w:val="24"/>
          <w:szCs w:val="24"/>
        </w:rPr>
        <w:t xml:space="preserve"> </w:t>
      </w:r>
      <w:r w:rsidR="005D2D9E" w:rsidRPr="00BB4C10">
        <w:rPr>
          <w:sz w:val="24"/>
          <w:szCs w:val="24"/>
        </w:rPr>
        <w:t xml:space="preserve">Şükriye </w:t>
      </w:r>
      <w:proofErr w:type="spellStart"/>
      <w:r w:rsidR="005D2D9E" w:rsidRPr="00BB4C10">
        <w:rPr>
          <w:sz w:val="24"/>
          <w:szCs w:val="24"/>
        </w:rPr>
        <w:t>Ahmed</w:t>
      </w:r>
      <w:proofErr w:type="spellEnd"/>
      <w:r w:rsidR="000574CE">
        <w:rPr>
          <w:sz w:val="24"/>
          <w:szCs w:val="24"/>
        </w:rPr>
        <w:t>,</w:t>
      </w:r>
      <w:r w:rsidR="005D2D9E" w:rsidRPr="00BB4C10">
        <w:rPr>
          <w:sz w:val="24"/>
          <w:szCs w:val="24"/>
        </w:rPr>
        <w:t xml:space="preserve"> </w:t>
      </w:r>
      <w:r w:rsidR="00EB5201" w:rsidRPr="00BB4C10">
        <w:rPr>
          <w:sz w:val="24"/>
          <w:szCs w:val="24"/>
        </w:rPr>
        <w:t xml:space="preserve">4 Ağustos 2015 tarihinde </w:t>
      </w:r>
      <w:proofErr w:type="spellStart"/>
      <w:r w:rsidR="00C5772B" w:rsidRPr="00BB4C10">
        <w:rPr>
          <w:sz w:val="24"/>
          <w:szCs w:val="24"/>
        </w:rPr>
        <w:t>Hewlêr’</w:t>
      </w:r>
      <w:r w:rsidR="00EB5201" w:rsidRPr="00BB4C10">
        <w:rPr>
          <w:sz w:val="24"/>
          <w:szCs w:val="24"/>
        </w:rPr>
        <w:t>de</w:t>
      </w:r>
      <w:r w:rsidR="00D17303" w:rsidRPr="00BB4C10">
        <w:rPr>
          <w:sz w:val="24"/>
          <w:szCs w:val="24"/>
        </w:rPr>
        <w:t>ki</w:t>
      </w:r>
      <w:proofErr w:type="spellEnd"/>
      <w:r w:rsidR="00D17303" w:rsidRPr="00BB4C10">
        <w:rPr>
          <w:sz w:val="24"/>
          <w:szCs w:val="24"/>
        </w:rPr>
        <w:t xml:space="preserve"> hastanelerde</w:t>
      </w:r>
      <w:r w:rsidR="006D3533" w:rsidRPr="00BB4C10">
        <w:rPr>
          <w:sz w:val="24"/>
          <w:szCs w:val="24"/>
        </w:rPr>
        <w:t xml:space="preserve"> </w:t>
      </w:r>
      <w:r w:rsidR="005D2D9E" w:rsidRPr="00BB4C10">
        <w:rPr>
          <w:sz w:val="24"/>
          <w:szCs w:val="24"/>
        </w:rPr>
        <w:t>ziyaret edilmişlerdir</w:t>
      </w:r>
      <w:r w:rsidR="00D17303" w:rsidRPr="00BB4C10">
        <w:rPr>
          <w:sz w:val="24"/>
          <w:szCs w:val="24"/>
        </w:rPr>
        <w:t>. Ağır yaralı ve yoğun bakımda</w:t>
      </w:r>
      <w:r w:rsidR="00744E33" w:rsidRPr="00BB4C10">
        <w:rPr>
          <w:sz w:val="24"/>
          <w:szCs w:val="24"/>
        </w:rPr>
        <w:t xml:space="preserve"> olan Muham</w:t>
      </w:r>
      <w:r w:rsidR="00D17303" w:rsidRPr="00BB4C10">
        <w:rPr>
          <w:sz w:val="24"/>
          <w:szCs w:val="24"/>
        </w:rPr>
        <w:t>med Emin’</w:t>
      </w:r>
      <w:r w:rsidR="00B03834" w:rsidRPr="00BB4C10">
        <w:rPr>
          <w:sz w:val="24"/>
          <w:szCs w:val="24"/>
        </w:rPr>
        <w:t xml:space="preserve">den görüş alınamamış, Şükriye </w:t>
      </w:r>
      <w:proofErr w:type="spellStart"/>
      <w:r w:rsidR="00B03834" w:rsidRPr="00BB4C10">
        <w:rPr>
          <w:sz w:val="24"/>
          <w:szCs w:val="24"/>
        </w:rPr>
        <w:t>Ahme</w:t>
      </w:r>
      <w:r w:rsidR="00C5772B" w:rsidRPr="00BB4C10">
        <w:rPr>
          <w:sz w:val="24"/>
          <w:szCs w:val="24"/>
        </w:rPr>
        <w:t>d</w:t>
      </w:r>
      <w:r w:rsidR="00B03834" w:rsidRPr="00BB4C10">
        <w:rPr>
          <w:sz w:val="24"/>
          <w:szCs w:val="24"/>
        </w:rPr>
        <w:t>’in</w:t>
      </w:r>
      <w:proofErr w:type="spellEnd"/>
      <w:r w:rsidR="00B03834" w:rsidRPr="00BB4C10">
        <w:rPr>
          <w:sz w:val="24"/>
          <w:szCs w:val="24"/>
        </w:rPr>
        <w:t xml:space="preserve"> tanıklığına başvurulmuştur</w:t>
      </w:r>
      <w:r w:rsidR="00744E33" w:rsidRPr="00BB4C10">
        <w:rPr>
          <w:sz w:val="24"/>
          <w:szCs w:val="24"/>
        </w:rPr>
        <w:t xml:space="preserve">. </w:t>
      </w:r>
      <w:r w:rsidR="00575C11" w:rsidRPr="00BB4C10">
        <w:rPr>
          <w:sz w:val="24"/>
          <w:szCs w:val="24"/>
        </w:rPr>
        <w:t>Aşağıda isi</w:t>
      </w:r>
      <w:r w:rsidR="00F4641A" w:rsidRPr="00BB4C10">
        <w:rPr>
          <w:sz w:val="24"/>
          <w:szCs w:val="24"/>
        </w:rPr>
        <w:t>mlerini sıraladığımız hava sald</w:t>
      </w:r>
      <w:r w:rsidR="00575C11" w:rsidRPr="00BB4C10">
        <w:rPr>
          <w:sz w:val="24"/>
          <w:szCs w:val="24"/>
        </w:rPr>
        <w:t>ırısından sağ kurtul</w:t>
      </w:r>
      <w:r w:rsidR="00D17303" w:rsidRPr="00BB4C10">
        <w:rPr>
          <w:sz w:val="24"/>
          <w:szCs w:val="24"/>
        </w:rPr>
        <w:t>an yaralıların yanı sıra,</w:t>
      </w:r>
      <w:r w:rsidR="006D3533" w:rsidRPr="00BB4C10">
        <w:rPr>
          <w:sz w:val="24"/>
          <w:szCs w:val="24"/>
        </w:rPr>
        <w:t xml:space="preserve"> </w:t>
      </w:r>
      <w:proofErr w:type="spellStart"/>
      <w:r w:rsidR="006D3533" w:rsidRPr="00BB4C10">
        <w:rPr>
          <w:sz w:val="24"/>
          <w:szCs w:val="24"/>
        </w:rPr>
        <w:t>Zergelê</w:t>
      </w:r>
      <w:proofErr w:type="spellEnd"/>
      <w:r>
        <w:rPr>
          <w:sz w:val="24"/>
          <w:szCs w:val="24"/>
        </w:rPr>
        <w:t xml:space="preserve"> K</w:t>
      </w:r>
      <w:r w:rsidR="00F4641A" w:rsidRPr="00BB4C10">
        <w:rPr>
          <w:sz w:val="24"/>
          <w:szCs w:val="24"/>
        </w:rPr>
        <w:t>öyü</w:t>
      </w:r>
      <w:r>
        <w:rPr>
          <w:sz w:val="24"/>
          <w:szCs w:val="24"/>
        </w:rPr>
        <w:t>’</w:t>
      </w:r>
      <w:r w:rsidR="00575C11" w:rsidRPr="00BB4C10">
        <w:rPr>
          <w:sz w:val="24"/>
          <w:szCs w:val="24"/>
        </w:rPr>
        <w:t>nde</w:t>
      </w:r>
      <w:r w:rsidR="00D17303" w:rsidRPr="00BB4C10">
        <w:rPr>
          <w:sz w:val="24"/>
          <w:szCs w:val="24"/>
        </w:rPr>
        <w:t xml:space="preserve"> de</w:t>
      </w:r>
      <w:r w:rsidR="00575C11" w:rsidRPr="00BB4C10">
        <w:rPr>
          <w:sz w:val="24"/>
          <w:szCs w:val="24"/>
        </w:rPr>
        <w:t xml:space="preserve"> yüz yüze</w:t>
      </w:r>
      <w:r w:rsidR="00F4641A" w:rsidRPr="00BB4C10">
        <w:rPr>
          <w:sz w:val="24"/>
          <w:szCs w:val="24"/>
        </w:rPr>
        <w:t xml:space="preserve"> görüş</w:t>
      </w:r>
      <w:r w:rsidR="00575C11" w:rsidRPr="00BB4C10">
        <w:rPr>
          <w:sz w:val="24"/>
          <w:szCs w:val="24"/>
        </w:rPr>
        <w:t>meler ge</w:t>
      </w:r>
      <w:r w:rsidR="00D17303" w:rsidRPr="00BB4C10">
        <w:rPr>
          <w:sz w:val="24"/>
          <w:szCs w:val="24"/>
        </w:rPr>
        <w:t>rçekleştirilmiş ve tanıklıkların</w:t>
      </w:r>
      <w:r w:rsidR="00575C11" w:rsidRPr="00BB4C10">
        <w:rPr>
          <w:sz w:val="24"/>
          <w:szCs w:val="24"/>
        </w:rPr>
        <w:t xml:space="preserve">a başvurulmuştur. </w:t>
      </w:r>
    </w:p>
    <w:p w14:paraId="0CF66845" w14:textId="3AD74D59" w:rsidR="006D3533" w:rsidRPr="00BB4C10" w:rsidRDefault="00EB035C" w:rsidP="00BB4C10">
      <w:pPr>
        <w:spacing w:after="120" w:line="240" w:lineRule="auto"/>
        <w:rPr>
          <w:sz w:val="24"/>
          <w:szCs w:val="24"/>
        </w:rPr>
      </w:pPr>
      <w:r w:rsidRPr="00BB4C10">
        <w:rPr>
          <w:sz w:val="24"/>
          <w:szCs w:val="24"/>
        </w:rPr>
        <w:t xml:space="preserve">Şükriye </w:t>
      </w:r>
      <w:proofErr w:type="spellStart"/>
      <w:r w:rsidRPr="00BB4C10">
        <w:rPr>
          <w:sz w:val="24"/>
          <w:szCs w:val="24"/>
        </w:rPr>
        <w:t>Ahmed</w:t>
      </w:r>
      <w:proofErr w:type="spellEnd"/>
      <w:r w:rsidR="00D17303" w:rsidRPr="00BB4C10">
        <w:rPr>
          <w:sz w:val="24"/>
          <w:szCs w:val="24"/>
        </w:rPr>
        <w:t xml:space="preserve"> </w:t>
      </w:r>
      <w:proofErr w:type="spellStart"/>
      <w:r w:rsidRPr="00BB4C10">
        <w:rPr>
          <w:sz w:val="24"/>
          <w:szCs w:val="24"/>
        </w:rPr>
        <w:t>Mirmuhammed</w:t>
      </w:r>
      <w:proofErr w:type="spellEnd"/>
      <w:r w:rsidR="007D7C85" w:rsidRPr="00BB4C10">
        <w:rPr>
          <w:sz w:val="24"/>
          <w:szCs w:val="24"/>
        </w:rPr>
        <w:t xml:space="preserve">, </w:t>
      </w:r>
      <w:r w:rsidR="00575C11" w:rsidRPr="00BB4C10">
        <w:rPr>
          <w:sz w:val="24"/>
          <w:szCs w:val="24"/>
        </w:rPr>
        <w:t>Gurbet</w:t>
      </w:r>
      <w:r w:rsidR="00D17303" w:rsidRPr="00BB4C10">
        <w:rPr>
          <w:sz w:val="24"/>
          <w:szCs w:val="24"/>
        </w:rPr>
        <w:t xml:space="preserve"> </w:t>
      </w:r>
      <w:proofErr w:type="spellStart"/>
      <w:r w:rsidRPr="00BB4C10">
        <w:rPr>
          <w:sz w:val="24"/>
          <w:szCs w:val="24"/>
        </w:rPr>
        <w:t>Ahmed</w:t>
      </w:r>
      <w:proofErr w:type="spellEnd"/>
      <w:r w:rsidR="00D17303" w:rsidRPr="00BB4C10">
        <w:rPr>
          <w:sz w:val="24"/>
          <w:szCs w:val="24"/>
        </w:rPr>
        <w:t xml:space="preserve"> </w:t>
      </w:r>
      <w:proofErr w:type="spellStart"/>
      <w:r w:rsidRPr="00BB4C10">
        <w:rPr>
          <w:sz w:val="24"/>
          <w:szCs w:val="24"/>
        </w:rPr>
        <w:t>Mirmuhammed</w:t>
      </w:r>
      <w:proofErr w:type="spellEnd"/>
      <w:r w:rsidR="007D7C85" w:rsidRPr="00BB4C10">
        <w:rPr>
          <w:sz w:val="24"/>
          <w:szCs w:val="24"/>
        </w:rPr>
        <w:t xml:space="preserve">, </w:t>
      </w:r>
      <w:r w:rsidRPr="00BB4C10">
        <w:rPr>
          <w:sz w:val="24"/>
          <w:szCs w:val="24"/>
        </w:rPr>
        <w:t>Hatice Muhammed Süleyman</w:t>
      </w:r>
      <w:r w:rsidR="007D7C85" w:rsidRPr="00BB4C10">
        <w:rPr>
          <w:sz w:val="24"/>
          <w:szCs w:val="24"/>
        </w:rPr>
        <w:t xml:space="preserve">, </w:t>
      </w:r>
      <w:r w:rsidRPr="00BB4C10">
        <w:rPr>
          <w:sz w:val="24"/>
          <w:szCs w:val="24"/>
        </w:rPr>
        <w:t>Muhammed Emin Hıdır Muhammed Emin</w:t>
      </w:r>
      <w:r w:rsidR="007D7C85" w:rsidRPr="00BB4C10">
        <w:rPr>
          <w:sz w:val="24"/>
          <w:szCs w:val="24"/>
        </w:rPr>
        <w:t xml:space="preserve">, </w:t>
      </w:r>
      <w:r w:rsidRPr="00BB4C10">
        <w:rPr>
          <w:sz w:val="24"/>
          <w:szCs w:val="24"/>
        </w:rPr>
        <w:t>Abdullah İbrahim Resul</w:t>
      </w:r>
      <w:r w:rsidR="007D7C85" w:rsidRPr="00BB4C10">
        <w:rPr>
          <w:sz w:val="24"/>
          <w:szCs w:val="24"/>
        </w:rPr>
        <w:t xml:space="preserve">, </w:t>
      </w:r>
      <w:r w:rsidRPr="00BB4C10">
        <w:rPr>
          <w:sz w:val="24"/>
          <w:szCs w:val="24"/>
        </w:rPr>
        <w:t>İsmail Abdullah Kadir</w:t>
      </w:r>
      <w:r w:rsidR="007D7C85" w:rsidRPr="00BB4C10">
        <w:rPr>
          <w:sz w:val="24"/>
          <w:szCs w:val="24"/>
        </w:rPr>
        <w:t xml:space="preserve">, </w:t>
      </w:r>
      <w:proofErr w:type="spellStart"/>
      <w:r w:rsidR="00661377" w:rsidRPr="00BB4C10">
        <w:rPr>
          <w:sz w:val="24"/>
          <w:szCs w:val="24"/>
        </w:rPr>
        <w:t>Ceg</w:t>
      </w:r>
      <w:r w:rsidR="00C5772B" w:rsidRPr="00BB4C10">
        <w:rPr>
          <w:sz w:val="24"/>
          <w:szCs w:val="24"/>
        </w:rPr>
        <w:t>ı</w:t>
      </w:r>
      <w:r w:rsidR="00661377" w:rsidRPr="00BB4C10">
        <w:rPr>
          <w:sz w:val="24"/>
          <w:szCs w:val="24"/>
        </w:rPr>
        <w:t>r</w:t>
      </w:r>
      <w:proofErr w:type="spellEnd"/>
      <w:r w:rsidR="00C5772B" w:rsidRPr="00BB4C10">
        <w:rPr>
          <w:sz w:val="24"/>
          <w:szCs w:val="24"/>
        </w:rPr>
        <w:t xml:space="preserve"> </w:t>
      </w:r>
      <w:proofErr w:type="spellStart"/>
      <w:r w:rsidR="00661377" w:rsidRPr="00BB4C10">
        <w:rPr>
          <w:sz w:val="24"/>
          <w:szCs w:val="24"/>
        </w:rPr>
        <w:t>Caba</w:t>
      </w:r>
      <w:r w:rsidRPr="00BB4C10">
        <w:rPr>
          <w:sz w:val="24"/>
          <w:szCs w:val="24"/>
        </w:rPr>
        <w:t>r</w:t>
      </w:r>
      <w:proofErr w:type="spellEnd"/>
      <w:r w:rsidRPr="00BB4C10">
        <w:rPr>
          <w:sz w:val="24"/>
          <w:szCs w:val="24"/>
        </w:rPr>
        <w:t xml:space="preserve"> Hıdır</w:t>
      </w:r>
      <w:r w:rsidR="007D7C85" w:rsidRPr="00BB4C10">
        <w:rPr>
          <w:sz w:val="24"/>
          <w:szCs w:val="24"/>
        </w:rPr>
        <w:t xml:space="preserve">, </w:t>
      </w:r>
      <w:r w:rsidRPr="00BB4C10">
        <w:rPr>
          <w:sz w:val="24"/>
          <w:szCs w:val="24"/>
        </w:rPr>
        <w:t>Muhammed Hasan Resul</w:t>
      </w:r>
      <w:r w:rsidR="007D7C85" w:rsidRPr="00BB4C10">
        <w:rPr>
          <w:sz w:val="24"/>
          <w:szCs w:val="24"/>
        </w:rPr>
        <w:t xml:space="preserve">, </w:t>
      </w:r>
      <w:r w:rsidRPr="00BB4C10">
        <w:rPr>
          <w:sz w:val="24"/>
          <w:szCs w:val="24"/>
        </w:rPr>
        <w:t>Hasan Ebubekir Ali</w:t>
      </w:r>
      <w:r w:rsidR="007D7C85" w:rsidRPr="00BB4C10">
        <w:rPr>
          <w:sz w:val="24"/>
          <w:szCs w:val="24"/>
        </w:rPr>
        <w:t xml:space="preserve">, </w:t>
      </w:r>
      <w:r w:rsidRPr="00BB4C10">
        <w:rPr>
          <w:sz w:val="24"/>
          <w:szCs w:val="24"/>
        </w:rPr>
        <w:t>Davut Hüseyin Ali</w:t>
      </w:r>
      <w:r w:rsidR="007D7C85" w:rsidRPr="00BB4C10">
        <w:rPr>
          <w:sz w:val="24"/>
          <w:szCs w:val="24"/>
        </w:rPr>
        <w:t xml:space="preserve">, </w:t>
      </w:r>
      <w:r w:rsidRPr="00BB4C10">
        <w:rPr>
          <w:sz w:val="24"/>
          <w:szCs w:val="24"/>
        </w:rPr>
        <w:t>Hıdır Muhammed Emin Hıdır</w:t>
      </w:r>
      <w:r w:rsidR="007D7C85" w:rsidRPr="00BB4C10">
        <w:rPr>
          <w:sz w:val="24"/>
          <w:szCs w:val="24"/>
        </w:rPr>
        <w:t xml:space="preserve">, </w:t>
      </w:r>
      <w:proofErr w:type="spellStart"/>
      <w:r w:rsidRPr="00BB4C10">
        <w:rPr>
          <w:sz w:val="24"/>
          <w:szCs w:val="24"/>
        </w:rPr>
        <w:t>Çilan</w:t>
      </w:r>
      <w:proofErr w:type="spellEnd"/>
      <w:r w:rsidRPr="00BB4C10">
        <w:rPr>
          <w:sz w:val="24"/>
          <w:szCs w:val="24"/>
        </w:rPr>
        <w:t xml:space="preserve"> Reşit </w:t>
      </w:r>
      <w:proofErr w:type="spellStart"/>
      <w:r w:rsidRPr="00BB4C10">
        <w:rPr>
          <w:sz w:val="24"/>
          <w:szCs w:val="24"/>
        </w:rPr>
        <w:t>Ahmed</w:t>
      </w:r>
      <w:proofErr w:type="spellEnd"/>
      <w:r w:rsidR="007D7C85" w:rsidRPr="00BB4C10">
        <w:rPr>
          <w:sz w:val="24"/>
          <w:szCs w:val="24"/>
        </w:rPr>
        <w:t xml:space="preserve">, Abdullah İbrahim Mahmut, </w:t>
      </w:r>
      <w:r w:rsidRPr="00BB4C10">
        <w:rPr>
          <w:sz w:val="24"/>
          <w:szCs w:val="24"/>
        </w:rPr>
        <w:t>Ayşe Muhammed Emin</w:t>
      </w:r>
      <w:r w:rsidR="007D7C85" w:rsidRPr="00BB4C10">
        <w:rPr>
          <w:sz w:val="24"/>
          <w:szCs w:val="24"/>
        </w:rPr>
        <w:t xml:space="preserve">, </w:t>
      </w:r>
      <w:proofErr w:type="spellStart"/>
      <w:r w:rsidRPr="00BB4C10">
        <w:rPr>
          <w:sz w:val="24"/>
          <w:szCs w:val="24"/>
        </w:rPr>
        <w:t>Senur</w:t>
      </w:r>
      <w:proofErr w:type="spellEnd"/>
      <w:r w:rsidR="00C5772B" w:rsidRPr="00BB4C10">
        <w:rPr>
          <w:sz w:val="24"/>
          <w:szCs w:val="24"/>
        </w:rPr>
        <w:t xml:space="preserve"> </w:t>
      </w:r>
      <w:proofErr w:type="spellStart"/>
      <w:r w:rsidRPr="00BB4C10">
        <w:rPr>
          <w:sz w:val="24"/>
          <w:szCs w:val="24"/>
        </w:rPr>
        <w:t>Melan</w:t>
      </w:r>
      <w:proofErr w:type="spellEnd"/>
      <w:r w:rsidR="007D7C85" w:rsidRPr="00BB4C10">
        <w:rPr>
          <w:sz w:val="24"/>
          <w:szCs w:val="24"/>
        </w:rPr>
        <w:t xml:space="preserve">, </w:t>
      </w:r>
      <w:proofErr w:type="spellStart"/>
      <w:r w:rsidRPr="00BB4C10">
        <w:rPr>
          <w:sz w:val="24"/>
          <w:szCs w:val="24"/>
        </w:rPr>
        <w:t>Siyabend</w:t>
      </w:r>
      <w:proofErr w:type="spellEnd"/>
      <w:r w:rsidR="007D7C85" w:rsidRPr="00BB4C10">
        <w:rPr>
          <w:sz w:val="24"/>
          <w:szCs w:val="24"/>
        </w:rPr>
        <w:t xml:space="preserve"> </w:t>
      </w:r>
      <w:r w:rsidRPr="00BB4C10">
        <w:rPr>
          <w:sz w:val="24"/>
          <w:szCs w:val="24"/>
        </w:rPr>
        <w:t>Abdurrahman</w:t>
      </w:r>
      <w:r w:rsidR="007D7C85" w:rsidRPr="00BB4C10">
        <w:rPr>
          <w:sz w:val="24"/>
          <w:szCs w:val="24"/>
        </w:rPr>
        <w:t xml:space="preserve">, </w:t>
      </w:r>
      <w:proofErr w:type="spellStart"/>
      <w:r w:rsidRPr="00BB4C10">
        <w:rPr>
          <w:sz w:val="24"/>
          <w:szCs w:val="24"/>
        </w:rPr>
        <w:t>Helat</w:t>
      </w:r>
      <w:proofErr w:type="spellEnd"/>
      <w:r w:rsidR="00C5772B" w:rsidRPr="00BB4C10">
        <w:rPr>
          <w:sz w:val="24"/>
          <w:szCs w:val="24"/>
        </w:rPr>
        <w:t xml:space="preserve"> </w:t>
      </w:r>
      <w:r w:rsidRPr="00BB4C10">
        <w:rPr>
          <w:sz w:val="24"/>
          <w:szCs w:val="24"/>
        </w:rPr>
        <w:t>Cahit</w:t>
      </w:r>
      <w:r w:rsidR="007D7C85" w:rsidRPr="00BB4C10">
        <w:rPr>
          <w:sz w:val="24"/>
          <w:szCs w:val="24"/>
        </w:rPr>
        <w:t xml:space="preserve">, </w:t>
      </w:r>
      <w:r w:rsidRPr="00BB4C10">
        <w:rPr>
          <w:sz w:val="24"/>
          <w:szCs w:val="24"/>
        </w:rPr>
        <w:t>Rahman Sofi Mina</w:t>
      </w:r>
      <w:r w:rsidR="007D7C85" w:rsidRPr="00BB4C10">
        <w:rPr>
          <w:sz w:val="24"/>
          <w:szCs w:val="24"/>
        </w:rPr>
        <w:t xml:space="preserve">, </w:t>
      </w:r>
      <w:proofErr w:type="spellStart"/>
      <w:r w:rsidRPr="00BB4C10">
        <w:rPr>
          <w:sz w:val="24"/>
          <w:szCs w:val="24"/>
        </w:rPr>
        <w:t>Şina</w:t>
      </w:r>
      <w:proofErr w:type="spellEnd"/>
      <w:r w:rsidRPr="00BB4C10">
        <w:rPr>
          <w:sz w:val="24"/>
          <w:szCs w:val="24"/>
        </w:rPr>
        <w:t xml:space="preserve"> Hüseyin Ali</w:t>
      </w:r>
      <w:r w:rsidR="007D7C85" w:rsidRPr="00BB4C10">
        <w:rPr>
          <w:sz w:val="24"/>
          <w:szCs w:val="24"/>
        </w:rPr>
        <w:t xml:space="preserve">, </w:t>
      </w:r>
      <w:r w:rsidR="001D6ECE" w:rsidRPr="00BB4C10">
        <w:rPr>
          <w:sz w:val="24"/>
          <w:szCs w:val="24"/>
        </w:rPr>
        <w:t xml:space="preserve">Selim Hıdır </w:t>
      </w:r>
      <w:proofErr w:type="spellStart"/>
      <w:r w:rsidR="001D6ECE" w:rsidRPr="00BB4C10">
        <w:rPr>
          <w:sz w:val="24"/>
          <w:szCs w:val="24"/>
        </w:rPr>
        <w:t>Hamed</w:t>
      </w:r>
      <w:proofErr w:type="spellEnd"/>
      <w:r w:rsidR="00D17303" w:rsidRPr="00BB4C10">
        <w:rPr>
          <w:sz w:val="24"/>
          <w:szCs w:val="24"/>
        </w:rPr>
        <w:t xml:space="preserve"> </w:t>
      </w:r>
      <w:r w:rsidR="001D6ECE" w:rsidRPr="00BB4C10">
        <w:rPr>
          <w:sz w:val="24"/>
          <w:szCs w:val="24"/>
        </w:rPr>
        <w:t>Emin</w:t>
      </w:r>
      <w:r w:rsidR="007D7C85" w:rsidRPr="00BB4C10">
        <w:rPr>
          <w:sz w:val="24"/>
          <w:szCs w:val="24"/>
        </w:rPr>
        <w:t>,</w:t>
      </w:r>
      <w:r w:rsidR="00C5772B" w:rsidRPr="00BB4C10">
        <w:rPr>
          <w:sz w:val="24"/>
          <w:szCs w:val="24"/>
        </w:rPr>
        <w:t xml:space="preserve"> </w:t>
      </w:r>
      <w:r w:rsidR="001D6ECE" w:rsidRPr="00BB4C10">
        <w:rPr>
          <w:sz w:val="24"/>
          <w:szCs w:val="24"/>
        </w:rPr>
        <w:t>Hıdır</w:t>
      </w:r>
      <w:r w:rsidR="00D17303" w:rsidRPr="00BB4C10">
        <w:rPr>
          <w:sz w:val="24"/>
          <w:szCs w:val="24"/>
        </w:rPr>
        <w:t xml:space="preserve"> </w:t>
      </w:r>
      <w:proofErr w:type="spellStart"/>
      <w:r w:rsidR="001D6ECE" w:rsidRPr="00BB4C10">
        <w:rPr>
          <w:sz w:val="24"/>
          <w:szCs w:val="24"/>
        </w:rPr>
        <w:t>Hamed</w:t>
      </w:r>
      <w:proofErr w:type="spellEnd"/>
      <w:r w:rsidR="001D6ECE" w:rsidRPr="00BB4C10">
        <w:rPr>
          <w:sz w:val="24"/>
          <w:szCs w:val="24"/>
        </w:rPr>
        <w:t xml:space="preserve"> Emin Resul Muhammed Emin</w:t>
      </w:r>
      <w:r w:rsidR="007D7C85" w:rsidRPr="00BB4C10">
        <w:rPr>
          <w:sz w:val="24"/>
          <w:szCs w:val="24"/>
        </w:rPr>
        <w:t xml:space="preserve">, </w:t>
      </w:r>
      <w:r w:rsidR="001D6ECE" w:rsidRPr="00BB4C10">
        <w:rPr>
          <w:sz w:val="24"/>
          <w:szCs w:val="24"/>
        </w:rPr>
        <w:t xml:space="preserve">Ana </w:t>
      </w:r>
      <w:proofErr w:type="spellStart"/>
      <w:r w:rsidR="001D6ECE" w:rsidRPr="00BB4C10">
        <w:rPr>
          <w:sz w:val="24"/>
          <w:szCs w:val="24"/>
        </w:rPr>
        <w:t>Hamed</w:t>
      </w:r>
      <w:proofErr w:type="spellEnd"/>
      <w:r w:rsidR="001D6ECE" w:rsidRPr="00BB4C10">
        <w:rPr>
          <w:sz w:val="24"/>
          <w:szCs w:val="24"/>
        </w:rPr>
        <w:t xml:space="preserve"> Salih</w:t>
      </w:r>
      <w:r w:rsidR="007D7C85" w:rsidRPr="00BB4C10">
        <w:rPr>
          <w:sz w:val="24"/>
          <w:szCs w:val="24"/>
        </w:rPr>
        <w:t xml:space="preserve">, </w:t>
      </w:r>
      <w:proofErr w:type="spellStart"/>
      <w:r w:rsidR="001D6ECE" w:rsidRPr="00BB4C10">
        <w:rPr>
          <w:sz w:val="24"/>
          <w:szCs w:val="24"/>
        </w:rPr>
        <w:t>Pavel</w:t>
      </w:r>
      <w:proofErr w:type="spellEnd"/>
      <w:r w:rsidR="00D17303" w:rsidRPr="00BB4C10">
        <w:rPr>
          <w:sz w:val="24"/>
          <w:szCs w:val="24"/>
        </w:rPr>
        <w:t xml:space="preserve"> </w:t>
      </w:r>
      <w:proofErr w:type="spellStart"/>
      <w:r w:rsidR="001D6ECE" w:rsidRPr="00BB4C10">
        <w:rPr>
          <w:sz w:val="24"/>
          <w:szCs w:val="24"/>
        </w:rPr>
        <w:t>Dı</w:t>
      </w:r>
      <w:r w:rsidR="00C5772B" w:rsidRPr="00BB4C10">
        <w:rPr>
          <w:sz w:val="24"/>
          <w:szCs w:val="24"/>
        </w:rPr>
        <w:t>lşad</w:t>
      </w:r>
      <w:proofErr w:type="spellEnd"/>
      <w:r w:rsidR="00C5772B" w:rsidRPr="00BB4C10">
        <w:rPr>
          <w:sz w:val="24"/>
          <w:szCs w:val="24"/>
        </w:rPr>
        <w:t xml:space="preserve"> Hıdır </w:t>
      </w:r>
      <w:proofErr w:type="spellStart"/>
      <w:r w:rsidR="00C5772B" w:rsidRPr="00BB4C10">
        <w:rPr>
          <w:sz w:val="24"/>
          <w:szCs w:val="24"/>
        </w:rPr>
        <w:t>Hamed</w:t>
      </w:r>
      <w:proofErr w:type="spellEnd"/>
      <w:r w:rsidR="00C5772B" w:rsidRPr="00BB4C10">
        <w:rPr>
          <w:sz w:val="24"/>
          <w:szCs w:val="24"/>
        </w:rPr>
        <w:t xml:space="preserve"> Emin (8</w:t>
      </w:r>
      <w:r w:rsidR="001D6ECE" w:rsidRPr="00BB4C10">
        <w:rPr>
          <w:sz w:val="24"/>
          <w:szCs w:val="24"/>
        </w:rPr>
        <w:t>)</w:t>
      </w:r>
      <w:r w:rsidR="007D7C85" w:rsidRPr="00BB4C10">
        <w:rPr>
          <w:sz w:val="24"/>
          <w:szCs w:val="24"/>
        </w:rPr>
        <w:t xml:space="preserve">, </w:t>
      </w:r>
      <w:r w:rsidR="001D6ECE" w:rsidRPr="00BB4C10">
        <w:rPr>
          <w:sz w:val="24"/>
          <w:szCs w:val="24"/>
        </w:rPr>
        <w:t>Muhamme</w:t>
      </w:r>
      <w:r w:rsidR="00C5772B" w:rsidRPr="00BB4C10">
        <w:rPr>
          <w:sz w:val="24"/>
          <w:szCs w:val="24"/>
        </w:rPr>
        <w:t xml:space="preserve">d </w:t>
      </w:r>
      <w:proofErr w:type="spellStart"/>
      <w:r w:rsidR="00C5772B" w:rsidRPr="00BB4C10">
        <w:rPr>
          <w:sz w:val="24"/>
          <w:szCs w:val="24"/>
        </w:rPr>
        <w:t>Dılşad</w:t>
      </w:r>
      <w:proofErr w:type="spellEnd"/>
      <w:r w:rsidR="00C5772B" w:rsidRPr="00BB4C10">
        <w:rPr>
          <w:sz w:val="24"/>
          <w:szCs w:val="24"/>
        </w:rPr>
        <w:t>, Muhammed Emin (5</w:t>
      </w:r>
      <w:r w:rsidR="001D6ECE" w:rsidRPr="00BB4C10">
        <w:rPr>
          <w:sz w:val="24"/>
          <w:szCs w:val="24"/>
        </w:rPr>
        <w:t>)</w:t>
      </w:r>
      <w:r w:rsidR="007D7C85" w:rsidRPr="00BB4C10">
        <w:rPr>
          <w:sz w:val="24"/>
          <w:szCs w:val="24"/>
        </w:rPr>
        <w:t xml:space="preserve">, </w:t>
      </w:r>
      <w:proofErr w:type="spellStart"/>
      <w:r w:rsidR="001D6ECE" w:rsidRPr="00BB4C10">
        <w:rPr>
          <w:sz w:val="24"/>
          <w:szCs w:val="24"/>
        </w:rPr>
        <w:t>Mehri</w:t>
      </w:r>
      <w:proofErr w:type="spellEnd"/>
      <w:r w:rsidR="001D6ECE" w:rsidRPr="00BB4C10">
        <w:rPr>
          <w:sz w:val="24"/>
          <w:szCs w:val="24"/>
        </w:rPr>
        <w:t xml:space="preserve"> Aziz Veli</w:t>
      </w:r>
      <w:r w:rsidR="007D7C85" w:rsidRPr="00BB4C10">
        <w:rPr>
          <w:sz w:val="24"/>
          <w:szCs w:val="24"/>
        </w:rPr>
        <w:t xml:space="preserve">, </w:t>
      </w:r>
      <w:r w:rsidR="001D6ECE" w:rsidRPr="00BB4C10">
        <w:rPr>
          <w:sz w:val="24"/>
          <w:szCs w:val="24"/>
        </w:rPr>
        <w:t xml:space="preserve">Fettah Osman </w:t>
      </w:r>
      <w:proofErr w:type="spellStart"/>
      <w:r w:rsidR="001D6ECE" w:rsidRPr="00BB4C10">
        <w:rPr>
          <w:sz w:val="24"/>
          <w:szCs w:val="24"/>
        </w:rPr>
        <w:t>Hamed</w:t>
      </w:r>
      <w:proofErr w:type="spellEnd"/>
      <w:r w:rsidR="001D6ECE" w:rsidRPr="00BB4C10">
        <w:rPr>
          <w:sz w:val="24"/>
          <w:szCs w:val="24"/>
        </w:rPr>
        <w:t xml:space="preserve"> Emin</w:t>
      </w:r>
      <w:r w:rsidR="00D17303" w:rsidRPr="00BB4C10">
        <w:rPr>
          <w:sz w:val="24"/>
          <w:szCs w:val="24"/>
        </w:rPr>
        <w:t xml:space="preserve"> h</w:t>
      </w:r>
      <w:r w:rsidR="00F4641A" w:rsidRPr="00BB4C10">
        <w:rPr>
          <w:sz w:val="24"/>
          <w:szCs w:val="24"/>
        </w:rPr>
        <w:t xml:space="preserve">ava saldırısından sağ kurtulan, çocuk, genç, </w:t>
      </w:r>
      <w:r w:rsidR="00F4641A" w:rsidRPr="00BB4C10">
        <w:rPr>
          <w:sz w:val="24"/>
          <w:szCs w:val="24"/>
        </w:rPr>
        <w:lastRenderedPageBreak/>
        <w:t xml:space="preserve">kadın, yaşlı tüm yaralılar </w:t>
      </w:r>
      <w:proofErr w:type="spellStart"/>
      <w:r w:rsidR="006D3533" w:rsidRPr="00BB4C10">
        <w:rPr>
          <w:sz w:val="24"/>
          <w:szCs w:val="24"/>
        </w:rPr>
        <w:t>Zergelê</w:t>
      </w:r>
      <w:proofErr w:type="spellEnd"/>
      <w:r w:rsidR="00F4641A" w:rsidRPr="00BB4C10">
        <w:rPr>
          <w:sz w:val="24"/>
          <w:szCs w:val="24"/>
        </w:rPr>
        <w:t xml:space="preserve"> Köyü sak</w:t>
      </w:r>
      <w:r w:rsidR="00D17303" w:rsidRPr="00BB4C10">
        <w:rPr>
          <w:sz w:val="24"/>
          <w:szCs w:val="24"/>
        </w:rPr>
        <w:t>inleri olup, yaşadıkları topraklarda</w:t>
      </w:r>
      <w:r w:rsidR="006D3533" w:rsidRPr="00BB4C10">
        <w:rPr>
          <w:sz w:val="24"/>
          <w:szCs w:val="24"/>
        </w:rPr>
        <w:t xml:space="preserve"> </w:t>
      </w:r>
      <w:r w:rsidR="00F4641A" w:rsidRPr="00BB4C10">
        <w:rPr>
          <w:sz w:val="24"/>
          <w:szCs w:val="24"/>
        </w:rPr>
        <w:t xml:space="preserve">tarım, hayvancılık ve ticaretle uğraşan sivil vatandaş oldukları tespit edilmiştir. </w:t>
      </w:r>
    </w:p>
    <w:p w14:paraId="640ACB92" w14:textId="77777777" w:rsidR="00F4641A" w:rsidRPr="00BB4C10" w:rsidRDefault="006D3533" w:rsidP="00BB4C10">
      <w:pPr>
        <w:spacing w:before="360" w:after="120" w:line="240" w:lineRule="auto"/>
        <w:rPr>
          <w:b/>
          <w:sz w:val="24"/>
          <w:szCs w:val="24"/>
        </w:rPr>
      </w:pPr>
      <w:r w:rsidRPr="00BB4C10">
        <w:rPr>
          <w:b/>
          <w:sz w:val="24"/>
          <w:szCs w:val="24"/>
        </w:rPr>
        <w:t>ZERGELÊ</w:t>
      </w:r>
      <w:r w:rsidR="00F4641A" w:rsidRPr="00BB4C10">
        <w:rPr>
          <w:b/>
          <w:sz w:val="24"/>
          <w:szCs w:val="24"/>
        </w:rPr>
        <w:t xml:space="preserve"> KÖYÜ </w:t>
      </w:r>
      <w:r w:rsidR="00233D04" w:rsidRPr="00BB4C10">
        <w:rPr>
          <w:b/>
          <w:sz w:val="24"/>
          <w:szCs w:val="24"/>
        </w:rPr>
        <w:t>ZİYARETİ</w:t>
      </w:r>
      <w:r w:rsidR="00661377" w:rsidRPr="00BB4C10">
        <w:rPr>
          <w:b/>
          <w:sz w:val="24"/>
          <w:szCs w:val="24"/>
        </w:rPr>
        <w:t xml:space="preserve"> VE TESPİTLER</w:t>
      </w:r>
    </w:p>
    <w:p w14:paraId="0D309C33" w14:textId="2B58F667" w:rsidR="00233D04" w:rsidRPr="00BB4C10" w:rsidRDefault="00233D04" w:rsidP="00BB4C10">
      <w:pPr>
        <w:spacing w:after="120" w:line="240" w:lineRule="auto"/>
        <w:rPr>
          <w:sz w:val="24"/>
          <w:szCs w:val="24"/>
        </w:rPr>
      </w:pPr>
      <w:r w:rsidRPr="00BB4C10">
        <w:rPr>
          <w:sz w:val="24"/>
          <w:szCs w:val="24"/>
        </w:rPr>
        <w:t xml:space="preserve">5 Ağustos 2015 tarihinde sabah saatlerinde vardığımız </w:t>
      </w:r>
      <w:proofErr w:type="spellStart"/>
      <w:r w:rsidR="006D3533" w:rsidRPr="00BB4C10">
        <w:rPr>
          <w:sz w:val="24"/>
          <w:szCs w:val="24"/>
        </w:rPr>
        <w:t>Zergelê</w:t>
      </w:r>
      <w:proofErr w:type="spellEnd"/>
      <w:r w:rsidRPr="00BB4C10">
        <w:rPr>
          <w:sz w:val="24"/>
          <w:szCs w:val="24"/>
        </w:rPr>
        <w:t xml:space="preserve"> Köyü</w:t>
      </w:r>
      <w:r w:rsidR="00C5772B" w:rsidRPr="00BB4C10">
        <w:rPr>
          <w:sz w:val="24"/>
          <w:szCs w:val="24"/>
        </w:rPr>
        <w:t>,</w:t>
      </w:r>
      <w:r w:rsidRPr="00BB4C10">
        <w:rPr>
          <w:sz w:val="24"/>
          <w:szCs w:val="24"/>
        </w:rPr>
        <w:t xml:space="preserve"> Kandil Bölg</w:t>
      </w:r>
      <w:r w:rsidR="00C5772B" w:rsidRPr="00BB4C10">
        <w:rPr>
          <w:sz w:val="24"/>
          <w:szCs w:val="24"/>
        </w:rPr>
        <w:t>esinde vadi içerisinde ana kara</w:t>
      </w:r>
      <w:r w:rsidRPr="00BB4C10">
        <w:rPr>
          <w:sz w:val="24"/>
          <w:szCs w:val="24"/>
        </w:rPr>
        <w:t>yolunun ve orada</w:t>
      </w:r>
      <w:r w:rsidR="00C5772B" w:rsidRPr="00BB4C10">
        <w:rPr>
          <w:sz w:val="24"/>
          <w:szCs w:val="24"/>
        </w:rPr>
        <w:t>n</w:t>
      </w:r>
      <w:r w:rsidRPr="00BB4C10">
        <w:rPr>
          <w:sz w:val="24"/>
          <w:szCs w:val="24"/>
        </w:rPr>
        <w:t xml:space="preserve"> geçen çayın ikiye böldüğü</w:t>
      </w:r>
      <w:r w:rsidR="00C5772B" w:rsidRPr="00BB4C10">
        <w:rPr>
          <w:sz w:val="24"/>
          <w:szCs w:val="24"/>
        </w:rPr>
        <w:t>,</w:t>
      </w:r>
      <w:r w:rsidRPr="00BB4C10">
        <w:rPr>
          <w:sz w:val="24"/>
          <w:szCs w:val="24"/>
        </w:rPr>
        <w:t xml:space="preserve"> onlarca yıldır yaşamın devam ettiği sivil bir yerleşim birimidir. Gerek </w:t>
      </w:r>
      <w:proofErr w:type="spellStart"/>
      <w:r w:rsidR="006D3533" w:rsidRPr="00BB4C10">
        <w:rPr>
          <w:sz w:val="24"/>
          <w:szCs w:val="24"/>
        </w:rPr>
        <w:t>Zergelê</w:t>
      </w:r>
      <w:proofErr w:type="spellEnd"/>
      <w:r w:rsidR="00C5772B" w:rsidRPr="00BB4C10">
        <w:rPr>
          <w:sz w:val="24"/>
          <w:szCs w:val="24"/>
        </w:rPr>
        <w:t xml:space="preserve"> Köyü</w:t>
      </w:r>
      <w:r w:rsidR="008F473C">
        <w:rPr>
          <w:sz w:val="24"/>
          <w:szCs w:val="24"/>
        </w:rPr>
        <w:t>’</w:t>
      </w:r>
      <w:r w:rsidR="00C5772B" w:rsidRPr="00BB4C10">
        <w:rPr>
          <w:sz w:val="24"/>
          <w:szCs w:val="24"/>
        </w:rPr>
        <w:t>nde</w:t>
      </w:r>
      <w:r w:rsidRPr="00BB4C10">
        <w:rPr>
          <w:sz w:val="24"/>
          <w:szCs w:val="24"/>
        </w:rPr>
        <w:t xml:space="preserve">ki temaslarımızda ve gerekse bölgesel dinamiklerle yürüttüğümüz </w:t>
      </w:r>
      <w:r w:rsidR="00166FA4" w:rsidRPr="00BB4C10">
        <w:rPr>
          <w:sz w:val="24"/>
          <w:szCs w:val="24"/>
        </w:rPr>
        <w:t>temaslarla bu</w:t>
      </w:r>
      <w:r w:rsidRPr="00BB4C10">
        <w:rPr>
          <w:sz w:val="24"/>
          <w:szCs w:val="24"/>
        </w:rPr>
        <w:t xml:space="preserve"> köyün kamp olarak lanse edilmesinden duyulan rahatsızlık herkes tarafından gündeme getirilmiştir. </w:t>
      </w:r>
      <w:proofErr w:type="spellStart"/>
      <w:r w:rsidR="006D3533" w:rsidRPr="00BB4C10">
        <w:rPr>
          <w:sz w:val="24"/>
          <w:szCs w:val="24"/>
        </w:rPr>
        <w:t>Zergelê</w:t>
      </w:r>
      <w:proofErr w:type="spellEnd"/>
      <w:r w:rsidRPr="00BB4C10">
        <w:rPr>
          <w:sz w:val="24"/>
          <w:szCs w:val="24"/>
        </w:rPr>
        <w:t xml:space="preserve"> Köyü</w:t>
      </w:r>
      <w:r w:rsidR="008F473C">
        <w:rPr>
          <w:sz w:val="24"/>
          <w:szCs w:val="24"/>
        </w:rPr>
        <w:t>’</w:t>
      </w:r>
      <w:r w:rsidR="000574CE">
        <w:rPr>
          <w:sz w:val="24"/>
          <w:szCs w:val="24"/>
        </w:rPr>
        <w:t>nün</w:t>
      </w:r>
      <w:r w:rsidRPr="00BB4C10">
        <w:rPr>
          <w:sz w:val="24"/>
          <w:szCs w:val="24"/>
        </w:rPr>
        <w:t xml:space="preserve"> en az 37 betonarme ev, cami, bel</w:t>
      </w:r>
      <w:r w:rsidR="00A23391" w:rsidRPr="00BB4C10">
        <w:rPr>
          <w:sz w:val="24"/>
          <w:szCs w:val="24"/>
        </w:rPr>
        <w:t>ediye binası, okul, onlarca ahırdan oluşan sivil bir yerleşim birimi olduğu tarafımızdan da teyit edilm</w:t>
      </w:r>
      <w:r w:rsidR="000574CE">
        <w:rPr>
          <w:sz w:val="24"/>
          <w:szCs w:val="24"/>
        </w:rPr>
        <w:t>iştir</w:t>
      </w:r>
      <w:r w:rsidR="00A23391" w:rsidRPr="00BB4C10">
        <w:rPr>
          <w:sz w:val="24"/>
          <w:szCs w:val="24"/>
        </w:rPr>
        <w:t xml:space="preserve">. </w:t>
      </w:r>
      <w:r w:rsidR="00D12F42" w:rsidRPr="00BB4C10">
        <w:rPr>
          <w:sz w:val="24"/>
          <w:szCs w:val="24"/>
        </w:rPr>
        <w:t>Bu husus k</w:t>
      </w:r>
      <w:r w:rsidR="00A23391" w:rsidRPr="00BB4C10">
        <w:rPr>
          <w:sz w:val="24"/>
          <w:szCs w:val="24"/>
        </w:rPr>
        <w:t>öy ziyaretimiz sırasında yerli ve yabancı onlarca basın ve medya organları tarafında</w:t>
      </w:r>
      <w:r w:rsidR="00D12F42" w:rsidRPr="00BB4C10">
        <w:rPr>
          <w:sz w:val="24"/>
          <w:szCs w:val="24"/>
        </w:rPr>
        <w:t>n da kayıt altına alınmıştır.</w:t>
      </w:r>
    </w:p>
    <w:p w14:paraId="1CE5032E" w14:textId="6EF7A189" w:rsidR="006D3533" w:rsidRPr="00BB4C10" w:rsidRDefault="00661377" w:rsidP="00BB4C10">
      <w:pPr>
        <w:pStyle w:val="ListParagraph"/>
        <w:spacing w:after="120" w:line="240" w:lineRule="auto"/>
        <w:contextualSpacing w:val="0"/>
        <w:rPr>
          <w:sz w:val="24"/>
          <w:szCs w:val="24"/>
        </w:rPr>
      </w:pPr>
      <w:r w:rsidRPr="00BB4C10">
        <w:rPr>
          <w:sz w:val="24"/>
          <w:szCs w:val="24"/>
        </w:rPr>
        <w:t>Köy içerisinde yapmış olduğumuz incelemelerde</w:t>
      </w:r>
      <w:r w:rsidR="00C5772B" w:rsidRPr="00BB4C10">
        <w:rPr>
          <w:sz w:val="24"/>
          <w:szCs w:val="24"/>
        </w:rPr>
        <w:t>,</w:t>
      </w:r>
    </w:p>
    <w:p w14:paraId="18B7CD76" w14:textId="454A46F0" w:rsidR="00D12F42" w:rsidRPr="00BB4C10" w:rsidRDefault="00661377" w:rsidP="00BB4C10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sz w:val="24"/>
          <w:szCs w:val="24"/>
        </w:rPr>
      </w:pPr>
      <w:r w:rsidRPr="00BB4C10">
        <w:rPr>
          <w:sz w:val="24"/>
          <w:szCs w:val="24"/>
        </w:rPr>
        <w:t xml:space="preserve">Selim Hıdır </w:t>
      </w:r>
      <w:proofErr w:type="spellStart"/>
      <w:r w:rsidRPr="00BB4C10">
        <w:rPr>
          <w:sz w:val="24"/>
          <w:szCs w:val="24"/>
        </w:rPr>
        <w:t>Hamen</w:t>
      </w:r>
      <w:proofErr w:type="spellEnd"/>
      <w:r w:rsidRPr="00BB4C10">
        <w:rPr>
          <w:sz w:val="24"/>
          <w:szCs w:val="24"/>
        </w:rPr>
        <w:t xml:space="preserve"> Emin</w:t>
      </w:r>
      <w:r w:rsidR="00C5772B" w:rsidRPr="00BB4C10">
        <w:rPr>
          <w:sz w:val="24"/>
          <w:szCs w:val="24"/>
        </w:rPr>
        <w:t>’e ait ev ve aracı,</w:t>
      </w:r>
    </w:p>
    <w:p w14:paraId="5E51E1DC" w14:textId="569A7F3C" w:rsidR="00661377" w:rsidRPr="00BB4C10" w:rsidRDefault="00661377" w:rsidP="00BB4C10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sz w:val="24"/>
          <w:szCs w:val="24"/>
        </w:rPr>
      </w:pPr>
      <w:proofErr w:type="spellStart"/>
      <w:r w:rsidRPr="00BB4C10">
        <w:rPr>
          <w:sz w:val="24"/>
          <w:szCs w:val="24"/>
        </w:rPr>
        <w:t>Cegır</w:t>
      </w:r>
      <w:proofErr w:type="spellEnd"/>
      <w:r w:rsidR="00450CCF" w:rsidRPr="00BB4C10">
        <w:rPr>
          <w:sz w:val="24"/>
          <w:szCs w:val="24"/>
        </w:rPr>
        <w:t xml:space="preserve"> </w:t>
      </w:r>
      <w:proofErr w:type="spellStart"/>
      <w:r w:rsidRPr="00BB4C10">
        <w:rPr>
          <w:sz w:val="24"/>
          <w:szCs w:val="24"/>
        </w:rPr>
        <w:t>Cabar</w:t>
      </w:r>
      <w:proofErr w:type="spellEnd"/>
      <w:r w:rsidRPr="00BB4C10">
        <w:rPr>
          <w:sz w:val="24"/>
          <w:szCs w:val="24"/>
        </w:rPr>
        <w:t xml:space="preserve"> Hıdır</w:t>
      </w:r>
      <w:r w:rsidR="00C5772B" w:rsidRPr="00BB4C10">
        <w:rPr>
          <w:sz w:val="24"/>
          <w:szCs w:val="24"/>
        </w:rPr>
        <w:t>’ın</w:t>
      </w:r>
      <w:r w:rsidRPr="00BB4C10">
        <w:rPr>
          <w:sz w:val="24"/>
          <w:szCs w:val="24"/>
        </w:rPr>
        <w:t xml:space="preserve"> </w:t>
      </w:r>
      <w:r w:rsidR="00B41318" w:rsidRPr="00BB4C10">
        <w:rPr>
          <w:sz w:val="24"/>
          <w:szCs w:val="24"/>
        </w:rPr>
        <w:t>evi</w:t>
      </w:r>
      <w:r w:rsidR="00C5772B" w:rsidRPr="00BB4C10">
        <w:rPr>
          <w:sz w:val="24"/>
          <w:szCs w:val="24"/>
        </w:rPr>
        <w:t>,</w:t>
      </w:r>
    </w:p>
    <w:p w14:paraId="0652A565" w14:textId="000FF326" w:rsidR="00661377" w:rsidRPr="00BB4C10" w:rsidRDefault="00450CCF" w:rsidP="00BB4C10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sz w:val="24"/>
          <w:szCs w:val="24"/>
        </w:rPr>
      </w:pPr>
      <w:proofErr w:type="spellStart"/>
      <w:r w:rsidRPr="00BB4C10">
        <w:rPr>
          <w:sz w:val="24"/>
          <w:szCs w:val="24"/>
        </w:rPr>
        <w:t>Dılşad</w:t>
      </w:r>
      <w:proofErr w:type="spellEnd"/>
      <w:r w:rsidRPr="00BB4C10">
        <w:rPr>
          <w:sz w:val="24"/>
          <w:szCs w:val="24"/>
        </w:rPr>
        <w:t xml:space="preserve"> Hıdır </w:t>
      </w:r>
      <w:proofErr w:type="spellStart"/>
      <w:r w:rsidRPr="00BB4C10">
        <w:rPr>
          <w:sz w:val="24"/>
          <w:szCs w:val="24"/>
        </w:rPr>
        <w:t>Hamed</w:t>
      </w:r>
      <w:proofErr w:type="spellEnd"/>
      <w:r w:rsidRPr="00BB4C10">
        <w:rPr>
          <w:sz w:val="24"/>
          <w:szCs w:val="24"/>
        </w:rPr>
        <w:t xml:space="preserve"> Emin’</w:t>
      </w:r>
      <w:r w:rsidR="00661377" w:rsidRPr="00BB4C10">
        <w:rPr>
          <w:sz w:val="24"/>
          <w:szCs w:val="24"/>
        </w:rPr>
        <w:t>e ait ev</w:t>
      </w:r>
      <w:r w:rsidR="00C5772B" w:rsidRPr="00BB4C10">
        <w:rPr>
          <w:sz w:val="24"/>
          <w:szCs w:val="24"/>
        </w:rPr>
        <w:t>,</w:t>
      </w:r>
      <w:r w:rsidR="00661377" w:rsidRPr="00BB4C10">
        <w:rPr>
          <w:sz w:val="24"/>
          <w:szCs w:val="24"/>
        </w:rPr>
        <w:t xml:space="preserve"> </w:t>
      </w:r>
    </w:p>
    <w:p w14:paraId="2B9FB975" w14:textId="7EEF9DD1" w:rsidR="00661377" w:rsidRPr="00BB4C10" w:rsidRDefault="00661377" w:rsidP="00BB4C10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sz w:val="24"/>
          <w:szCs w:val="24"/>
        </w:rPr>
      </w:pPr>
      <w:r w:rsidRPr="00BB4C10">
        <w:rPr>
          <w:sz w:val="24"/>
          <w:szCs w:val="24"/>
        </w:rPr>
        <w:t xml:space="preserve">Hıdır </w:t>
      </w:r>
      <w:proofErr w:type="spellStart"/>
      <w:r w:rsidRPr="00BB4C10">
        <w:rPr>
          <w:sz w:val="24"/>
          <w:szCs w:val="24"/>
        </w:rPr>
        <w:t>Hamed</w:t>
      </w:r>
      <w:proofErr w:type="spellEnd"/>
      <w:r w:rsidRPr="00BB4C10">
        <w:rPr>
          <w:sz w:val="24"/>
          <w:szCs w:val="24"/>
        </w:rPr>
        <w:t xml:space="preserve"> Emin</w:t>
      </w:r>
      <w:r w:rsidR="00450CCF" w:rsidRPr="00BB4C10">
        <w:rPr>
          <w:sz w:val="24"/>
          <w:szCs w:val="24"/>
        </w:rPr>
        <w:t>’</w:t>
      </w:r>
      <w:r w:rsidRPr="00BB4C10">
        <w:rPr>
          <w:sz w:val="24"/>
          <w:szCs w:val="24"/>
        </w:rPr>
        <w:t>e ait ev</w:t>
      </w:r>
      <w:r w:rsidR="00C5772B" w:rsidRPr="00BB4C10">
        <w:rPr>
          <w:sz w:val="24"/>
          <w:szCs w:val="24"/>
        </w:rPr>
        <w:t>,</w:t>
      </w:r>
    </w:p>
    <w:p w14:paraId="299A85F6" w14:textId="019C9FCE" w:rsidR="00661377" w:rsidRPr="00BB4C10" w:rsidRDefault="00C5772B" w:rsidP="00BB4C10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sz w:val="24"/>
          <w:szCs w:val="24"/>
        </w:rPr>
      </w:pPr>
      <w:proofErr w:type="spellStart"/>
      <w:r w:rsidRPr="00BB4C10">
        <w:rPr>
          <w:sz w:val="24"/>
          <w:szCs w:val="24"/>
        </w:rPr>
        <w:t>Karox</w:t>
      </w:r>
      <w:proofErr w:type="spellEnd"/>
      <w:r w:rsidR="00450CCF" w:rsidRPr="00BB4C10">
        <w:rPr>
          <w:sz w:val="24"/>
          <w:szCs w:val="24"/>
        </w:rPr>
        <w:t xml:space="preserve"> </w:t>
      </w:r>
      <w:proofErr w:type="spellStart"/>
      <w:r w:rsidR="00450CCF" w:rsidRPr="00BB4C10">
        <w:rPr>
          <w:sz w:val="24"/>
          <w:szCs w:val="24"/>
        </w:rPr>
        <w:t>Hamed</w:t>
      </w:r>
      <w:proofErr w:type="spellEnd"/>
      <w:r w:rsidR="00450CCF" w:rsidRPr="00BB4C10">
        <w:rPr>
          <w:sz w:val="24"/>
          <w:szCs w:val="24"/>
        </w:rPr>
        <w:t xml:space="preserve"> Emin’</w:t>
      </w:r>
      <w:r w:rsidR="00661377" w:rsidRPr="00BB4C10">
        <w:rPr>
          <w:sz w:val="24"/>
          <w:szCs w:val="24"/>
        </w:rPr>
        <w:t>e ait ev ve araba</w:t>
      </w:r>
      <w:r w:rsidRPr="00BB4C10">
        <w:rPr>
          <w:sz w:val="24"/>
          <w:szCs w:val="24"/>
        </w:rPr>
        <w:t>,</w:t>
      </w:r>
    </w:p>
    <w:p w14:paraId="2811FAA5" w14:textId="74516A34" w:rsidR="00661377" w:rsidRPr="00BB4C10" w:rsidRDefault="00450CCF" w:rsidP="00BB4C10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sz w:val="24"/>
          <w:szCs w:val="24"/>
        </w:rPr>
      </w:pPr>
      <w:r w:rsidRPr="00BB4C10">
        <w:rPr>
          <w:sz w:val="24"/>
          <w:szCs w:val="24"/>
        </w:rPr>
        <w:t xml:space="preserve">Necip </w:t>
      </w:r>
      <w:proofErr w:type="spellStart"/>
      <w:r w:rsidRPr="00BB4C10">
        <w:rPr>
          <w:sz w:val="24"/>
          <w:szCs w:val="24"/>
        </w:rPr>
        <w:t>Rojhelat’</w:t>
      </w:r>
      <w:r w:rsidR="00C5772B" w:rsidRPr="00BB4C10">
        <w:rPr>
          <w:sz w:val="24"/>
          <w:szCs w:val="24"/>
        </w:rPr>
        <w:t>a</w:t>
      </w:r>
      <w:proofErr w:type="spellEnd"/>
      <w:r w:rsidR="00C5772B" w:rsidRPr="00BB4C10">
        <w:rPr>
          <w:sz w:val="24"/>
          <w:szCs w:val="24"/>
        </w:rPr>
        <w:t xml:space="preserve"> ait ev,</w:t>
      </w:r>
    </w:p>
    <w:p w14:paraId="54C96255" w14:textId="77777777" w:rsidR="00661377" w:rsidRPr="00BB4C10" w:rsidRDefault="00450CCF" w:rsidP="00BB4C10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sz w:val="24"/>
          <w:szCs w:val="24"/>
        </w:rPr>
      </w:pPr>
      <w:proofErr w:type="spellStart"/>
      <w:r w:rsidRPr="00BB4C10">
        <w:rPr>
          <w:sz w:val="24"/>
          <w:szCs w:val="24"/>
        </w:rPr>
        <w:t>Zagros</w:t>
      </w:r>
      <w:proofErr w:type="spellEnd"/>
      <w:r w:rsidRPr="00BB4C10">
        <w:rPr>
          <w:sz w:val="24"/>
          <w:szCs w:val="24"/>
        </w:rPr>
        <w:t xml:space="preserve"> </w:t>
      </w:r>
      <w:proofErr w:type="spellStart"/>
      <w:r w:rsidRPr="00BB4C10">
        <w:rPr>
          <w:sz w:val="24"/>
          <w:szCs w:val="24"/>
        </w:rPr>
        <w:t>Rojhelat’</w:t>
      </w:r>
      <w:r w:rsidR="00661377" w:rsidRPr="00BB4C10">
        <w:rPr>
          <w:sz w:val="24"/>
          <w:szCs w:val="24"/>
        </w:rPr>
        <w:t>a</w:t>
      </w:r>
      <w:proofErr w:type="spellEnd"/>
      <w:r w:rsidR="00661377" w:rsidRPr="00BB4C10">
        <w:rPr>
          <w:sz w:val="24"/>
          <w:szCs w:val="24"/>
        </w:rPr>
        <w:t xml:space="preserve"> ait ev ve ahırın</w:t>
      </w:r>
      <w:r w:rsidRPr="00BB4C10">
        <w:rPr>
          <w:sz w:val="24"/>
          <w:szCs w:val="24"/>
        </w:rPr>
        <w:t>, b</w:t>
      </w:r>
      <w:r w:rsidR="00661377" w:rsidRPr="00BB4C10">
        <w:rPr>
          <w:sz w:val="24"/>
          <w:szCs w:val="24"/>
        </w:rPr>
        <w:t xml:space="preserve">ombardıman sonucu tamamen </w:t>
      </w:r>
      <w:r w:rsidR="00C72858" w:rsidRPr="00BB4C10">
        <w:rPr>
          <w:sz w:val="24"/>
          <w:szCs w:val="24"/>
        </w:rPr>
        <w:t>yerle bir edilecek şekilde yıkıma maruz kaldığı tarafımızdan</w:t>
      </w:r>
      <w:r w:rsidR="00661377" w:rsidRPr="00BB4C10">
        <w:rPr>
          <w:sz w:val="24"/>
          <w:szCs w:val="24"/>
        </w:rPr>
        <w:t xml:space="preserve"> tespit edilmiştir. </w:t>
      </w:r>
    </w:p>
    <w:p w14:paraId="4CCE4147" w14:textId="77777777" w:rsidR="00C72858" w:rsidRPr="00BB4C10" w:rsidRDefault="00C72858" w:rsidP="00BB4C10">
      <w:pPr>
        <w:spacing w:before="360" w:after="120" w:line="240" w:lineRule="auto"/>
        <w:rPr>
          <w:b/>
          <w:sz w:val="24"/>
          <w:szCs w:val="24"/>
        </w:rPr>
      </w:pPr>
      <w:r w:rsidRPr="00BB4C10">
        <w:rPr>
          <w:b/>
          <w:sz w:val="24"/>
          <w:szCs w:val="24"/>
        </w:rPr>
        <w:t>BOMBARDIMAN AŞAMALARI VE GÖRGÜ TANIKLARI</w:t>
      </w:r>
    </w:p>
    <w:p w14:paraId="1FAB17F0" w14:textId="5182471C" w:rsidR="002F304D" w:rsidRPr="00BB4C10" w:rsidRDefault="006D3533" w:rsidP="00BB4C10">
      <w:pPr>
        <w:spacing w:after="120" w:line="240" w:lineRule="auto"/>
        <w:rPr>
          <w:sz w:val="24"/>
          <w:szCs w:val="24"/>
        </w:rPr>
      </w:pPr>
      <w:proofErr w:type="spellStart"/>
      <w:r w:rsidRPr="00BB4C10">
        <w:rPr>
          <w:sz w:val="24"/>
          <w:szCs w:val="24"/>
        </w:rPr>
        <w:t>Zergelê</w:t>
      </w:r>
      <w:proofErr w:type="spellEnd"/>
      <w:r w:rsidR="00C72858" w:rsidRPr="00BB4C10">
        <w:rPr>
          <w:sz w:val="24"/>
          <w:szCs w:val="24"/>
        </w:rPr>
        <w:t xml:space="preserve"> Köyü</w:t>
      </w:r>
      <w:r w:rsidR="008F473C">
        <w:rPr>
          <w:sz w:val="24"/>
          <w:szCs w:val="24"/>
        </w:rPr>
        <w:t>’</w:t>
      </w:r>
      <w:r w:rsidR="00C72858" w:rsidRPr="00BB4C10">
        <w:rPr>
          <w:sz w:val="24"/>
          <w:szCs w:val="24"/>
        </w:rPr>
        <w:t>nde bombardımandan sağ kurtulan yerleşik halkın tanıklıklarına göre</w:t>
      </w:r>
      <w:r w:rsidR="00450CCF" w:rsidRPr="00BB4C10">
        <w:rPr>
          <w:sz w:val="24"/>
          <w:szCs w:val="24"/>
        </w:rPr>
        <w:t>,</w:t>
      </w:r>
      <w:r w:rsidRPr="00BB4C10">
        <w:rPr>
          <w:sz w:val="24"/>
          <w:szCs w:val="24"/>
        </w:rPr>
        <w:t xml:space="preserve"> </w:t>
      </w:r>
      <w:r w:rsidR="00C72858" w:rsidRPr="00BB4C10">
        <w:rPr>
          <w:sz w:val="24"/>
          <w:szCs w:val="24"/>
        </w:rPr>
        <w:t xml:space="preserve">saldırı gününden </w:t>
      </w:r>
      <w:r w:rsidR="001120C2" w:rsidRPr="00BB4C10">
        <w:rPr>
          <w:sz w:val="24"/>
          <w:szCs w:val="24"/>
        </w:rPr>
        <w:t>bir iki gün öncesinde insansız hava araçları</w:t>
      </w:r>
      <w:r w:rsidR="00450CCF" w:rsidRPr="00BB4C10">
        <w:rPr>
          <w:sz w:val="24"/>
          <w:szCs w:val="24"/>
        </w:rPr>
        <w:t>yla kapsamlı keşifler yapıldığı;</w:t>
      </w:r>
      <w:r w:rsidRPr="00BB4C10">
        <w:rPr>
          <w:sz w:val="24"/>
          <w:szCs w:val="24"/>
        </w:rPr>
        <w:t xml:space="preserve"> </w:t>
      </w:r>
      <w:r w:rsidR="001120C2" w:rsidRPr="00BB4C10">
        <w:rPr>
          <w:sz w:val="24"/>
          <w:szCs w:val="24"/>
        </w:rPr>
        <w:t>1</w:t>
      </w:r>
      <w:r w:rsidR="007710FE" w:rsidRPr="00BB4C10">
        <w:rPr>
          <w:sz w:val="24"/>
          <w:szCs w:val="24"/>
        </w:rPr>
        <w:t xml:space="preserve"> Ağustos 2015 tarihi</w:t>
      </w:r>
      <w:r w:rsidR="00C5772B" w:rsidRPr="00BB4C10">
        <w:rPr>
          <w:sz w:val="24"/>
          <w:szCs w:val="24"/>
        </w:rPr>
        <w:t>nde</w:t>
      </w:r>
      <w:r w:rsidR="00450CCF" w:rsidRPr="00BB4C10">
        <w:rPr>
          <w:sz w:val="24"/>
          <w:szCs w:val="24"/>
        </w:rPr>
        <w:t>, takriben</w:t>
      </w:r>
      <w:r w:rsidRPr="00BB4C10">
        <w:rPr>
          <w:sz w:val="24"/>
          <w:szCs w:val="24"/>
        </w:rPr>
        <w:t xml:space="preserve"> </w:t>
      </w:r>
      <w:r w:rsidR="00450CCF" w:rsidRPr="00BB4C10">
        <w:rPr>
          <w:sz w:val="24"/>
          <w:szCs w:val="24"/>
        </w:rPr>
        <w:t>saat 04:00’</w:t>
      </w:r>
      <w:r w:rsidR="00C5772B" w:rsidRPr="00BB4C10">
        <w:rPr>
          <w:sz w:val="24"/>
          <w:szCs w:val="24"/>
        </w:rPr>
        <w:t>te</w:t>
      </w:r>
      <w:r w:rsidR="007710FE" w:rsidRPr="00BB4C10">
        <w:rPr>
          <w:sz w:val="24"/>
          <w:szCs w:val="24"/>
        </w:rPr>
        <w:t xml:space="preserve"> ilk saldırının başladığı</w:t>
      </w:r>
      <w:r w:rsidR="00450CCF" w:rsidRPr="00BB4C10">
        <w:rPr>
          <w:sz w:val="24"/>
          <w:szCs w:val="24"/>
        </w:rPr>
        <w:t>,</w:t>
      </w:r>
      <w:r w:rsidR="007710FE" w:rsidRPr="00BB4C10">
        <w:rPr>
          <w:sz w:val="24"/>
          <w:szCs w:val="24"/>
        </w:rPr>
        <w:t xml:space="preserve"> 06:00</w:t>
      </w:r>
      <w:r w:rsidR="00C5772B" w:rsidRPr="00BB4C10">
        <w:rPr>
          <w:sz w:val="24"/>
          <w:szCs w:val="24"/>
        </w:rPr>
        <w:t>’ya</w:t>
      </w:r>
      <w:r w:rsidR="007710FE" w:rsidRPr="00BB4C10">
        <w:rPr>
          <w:sz w:val="24"/>
          <w:szCs w:val="24"/>
        </w:rPr>
        <w:t xml:space="preserve"> kadar belirli aralıklarla en az üç kez bombardıman yapıldığı ve bu esnada insansız hava araçlarının da keşifler yoluyla saldırıyı yönlendirdikleri tarafımıza aktarılmıştır. </w:t>
      </w:r>
    </w:p>
    <w:p w14:paraId="01C20F2F" w14:textId="77777777" w:rsidR="002F304D" w:rsidRPr="00BB4C10" w:rsidRDefault="00DC5721" w:rsidP="00BB4C10">
      <w:pPr>
        <w:spacing w:before="360" w:after="120" w:line="240" w:lineRule="auto"/>
        <w:rPr>
          <w:b/>
          <w:sz w:val="24"/>
          <w:szCs w:val="24"/>
        </w:rPr>
      </w:pPr>
      <w:r w:rsidRPr="00BB4C10">
        <w:rPr>
          <w:b/>
          <w:sz w:val="24"/>
          <w:szCs w:val="24"/>
        </w:rPr>
        <w:t>BİRİNCİ</w:t>
      </w:r>
      <w:r w:rsidR="002F304D" w:rsidRPr="00BB4C10">
        <w:rPr>
          <w:b/>
          <w:sz w:val="24"/>
          <w:szCs w:val="24"/>
        </w:rPr>
        <w:t xml:space="preserve"> SALDIRI</w:t>
      </w:r>
    </w:p>
    <w:p w14:paraId="0CCD2C02" w14:textId="581AAA0E" w:rsidR="002A4793" w:rsidRPr="00BB4C10" w:rsidRDefault="00450CCF" w:rsidP="00BB4C10">
      <w:pPr>
        <w:spacing w:after="120" w:line="240" w:lineRule="auto"/>
        <w:rPr>
          <w:sz w:val="24"/>
          <w:szCs w:val="24"/>
        </w:rPr>
      </w:pPr>
      <w:r w:rsidRPr="00BB4C10">
        <w:rPr>
          <w:sz w:val="24"/>
          <w:szCs w:val="24"/>
        </w:rPr>
        <w:t>Takriben s</w:t>
      </w:r>
      <w:r w:rsidR="002F304D" w:rsidRPr="00BB4C10">
        <w:rPr>
          <w:sz w:val="24"/>
          <w:szCs w:val="24"/>
        </w:rPr>
        <w:t xml:space="preserve">aat </w:t>
      </w:r>
      <w:r w:rsidR="00CE6FD3" w:rsidRPr="00BB4C10">
        <w:rPr>
          <w:sz w:val="24"/>
          <w:szCs w:val="24"/>
        </w:rPr>
        <w:t>04:0</w:t>
      </w:r>
      <w:r w:rsidR="002F304D" w:rsidRPr="00BB4C10">
        <w:rPr>
          <w:sz w:val="24"/>
          <w:szCs w:val="24"/>
        </w:rPr>
        <w:t>0</w:t>
      </w:r>
      <w:r w:rsidR="00C5772B" w:rsidRPr="00BB4C10">
        <w:rPr>
          <w:sz w:val="24"/>
          <w:szCs w:val="24"/>
        </w:rPr>
        <w:t>’t</w:t>
      </w:r>
      <w:r w:rsidRPr="00BB4C10">
        <w:rPr>
          <w:sz w:val="24"/>
          <w:szCs w:val="24"/>
        </w:rPr>
        <w:t>e</w:t>
      </w:r>
      <w:r w:rsidR="006D3533" w:rsidRPr="00BB4C10">
        <w:rPr>
          <w:sz w:val="24"/>
          <w:szCs w:val="24"/>
        </w:rPr>
        <w:t xml:space="preserve"> </w:t>
      </w:r>
      <w:r w:rsidR="002F304D" w:rsidRPr="00BB4C10">
        <w:rPr>
          <w:sz w:val="24"/>
          <w:szCs w:val="24"/>
        </w:rPr>
        <w:t>uçak sesleri il</w:t>
      </w:r>
      <w:r w:rsidR="002A4793" w:rsidRPr="00BB4C10">
        <w:rPr>
          <w:sz w:val="24"/>
          <w:szCs w:val="24"/>
        </w:rPr>
        <w:t>e birlikte büyük bir patlama</w:t>
      </w:r>
      <w:r w:rsidRPr="00BB4C10">
        <w:rPr>
          <w:sz w:val="24"/>
          <w:szCs w:val="24"/>
        </w:rPr>
        <w:t xml:space="preserve"> </w:t>
      </w:r>
      <w:r w:rsidR="002F304D" w:rsidRPr="00BB4C10">
        <w:rPr>
          <w:sz w:val="24"/>
          <w:szCs w:val="24"/>
        </w:rPr>
        <w:t>yaşan</w:t>
      </w:r>
      <w:r w:rsidR="002A4793" w:rsidRPr="00BB4C10">
        <w:rPr>
          <w:sz w:val="24"/>
          <w:szCs w:val="24"/>
        </w:rPr>
        <w:t>mıştır. Gö</w:t>
      </w:r>
      <w:r w:rsidR="00CE6FD3" w:rsidRPr="00BB4C10">
        <w:rPr>
          <w:sz w:val="24"/>
          <w:szCs w:val="24"/>
        </w:rPr>
        <w:t>r</w:t>
      </w:r>
      <w:r w:rsidR="002A4793" w:rsidRPr="00BB4C10">
        <w:rPr>
          <w:sz w:val="24"/>
          <w:szCs w:val="24"/>
        </w:rPr>
        <w:t>gü tanıkları yılların vermiş olduğu deneyimle uçaktan bırakılan bombanın kazan bombası sesi olduğunu ifade etmektedirler. Bomba</w:t>
      </w:r>
      <w:r w:rsidR="00405229" w:rsidRPr="00BB4C10">
        <w:rPr>
          <w:sz w:val="24"/>
          <w:szCs w:val="24"/>
        </w:rPr>
        <w:t>rdıman</w:t>
      </w:r>
      <w:r w:rsidRPr="00BB4C10">
        <w:rPr>
          <w:sz w:val="24"/>
          <w:szCs w:val="24"/>
        </w:rPr>
        <w:t>dan etkilenen ev yerle bir ol</w:t>
      </w:r>
      <w:r w:rsidR="001A2FAA">
        <w:rPr>
          <w:sz w:val="24"/>
          <w:szCs w:val="24"/>
        </w:rPr>
        <w:t>muş</w:t>
      </w:r>
      <w:r w:rsidRPr="00BB4C10">
        <w:rPr>
          <w:sz w:val="24"/>
          <w:szCs w:val="24"/>
        </w:rPr>
        <w:t>,</w:t>
      </w:r>
      <w:r w:rsidR="002A4793" w:rsidRPr="00BB4C10">
        <w:rPr>
          <w:sz w:val="24"/>
          <w:szCs w:val="24"/>
        </w:rPr>
        <w:t xml:space="preserve"> </w:t>
      </w:r>
      <w:r w:rsidR="002F304D" w:rsidRPr="00BB4C10">
        <w:rPr>
          <w:sz w:val="24"/>
          <w:szCs w:val="24"/>
        </w:rPr>
        <w:t>70 yaşında</w:t>
      </w:r>
      <w:r w:rsidR="001A2FAA">
        <w:rPr>
          <w:sz w:val="24"/>
          <w:szCs w:val="24"/>
        </w:rPr>
        <w:t>ki</w:t>
      </w:r>
      <w:r w:rsidR="002F304D" w:rsidRPr="00BB4C10">
        <w:rPr>
          <w:sz w:val="24"/>
          <w:szCs w:val="24"/>
        </w:rPr>
        <w:t xml:space="preserve"> Ayşe </w:t>
      </w:r>
      <w:proofErr w:type="spellStart"/>
      <w:r w:rsidR="002F304D" w:rsidRPr="00BB4C10">
        <w:rPr>
          <w:sz w:val="24"/>
          <w:szCs w:val="24"/>
        </w:rPr>
        <w:t>Ahmed</w:t>
      </w:r>
      <w:proofErr w:type="spellEnd"/>
      <w:r w:rsidR="002F304D" w:rsidRPr="00BB4C10">
        <w:rPr>
          <w:sz w:val="24"/>
          <w:szCs w:val="24"/>
        </w:rPr>
        <w:t xml:space="preserve"> Mustafa</w:t>
      </w:r>
      <w:r w:rsidR="00C5772B" w:rsidRPr="00BB4C10">
        <w:rPr>
          <w:sz w:val="24"/>
          <w:szCs w:val="24"/>
        </w:rPr>
        <w:t>,</w:t>
      </w:r>
      <w:r w:rsidRPr="00BB4C10">
        <w:rPr>
          <w:sz w:val="24"/>
          <w:szCs w:val="24"/>
        </w:rPr>
        <w:t xml:space="preserve"> bu saldırıda hayatını yitirmiştir.</w:t>
      </w:r>
      <w:r w:rsidR="00A93761" w:rsidRPr="00BB4C10">
        <w:rPr>
          <w:sz w:val="24"/>
          <w:szCs w:val="24"/>
        </w:rPr>
        <w:t xml:space="preserve"> </w:t>
      </w:r>
    </w:p>
    <w:p w14:paraId="361E0978" w14:textId="77777777" w:rsidR="00C72858" w:rsidRPr="00BB4C10" w:rsidRDefault="002A4793" w:rsidP="00BB4C10">
      <w:pPr>
        <w:spacing w:before="360" w:after="120" w:line="240" w:lineRule="auto"/>
        <w:rPr>
          <w:b/>
          <w:sz w:val="24"/>
          <w:szCs w:val="24"/>
        </w:rPr>
      </w:pPr>
      <w:r w:rsidRPr="00BB4C10">
        <w:rPr>
          <w:b/>
          <w:sz w:val="24"/>
          <w:szCs w:val="24"/>
        </w:rPr>
        <w:t xml:space="preserve">İKİNCİ SALDIRI </w:t>
      </w:r>
    </w:p>
    <w:p w14:paraId="395E08AB" w14:textId="14A81217" w:rsidR="00510AF0" w:rsidRPr="00BB4C10" w:rsidRDefault="00450CCF" w:rsidP="00BB4C10">
      <w:pPr>
        <w:spacing w:after="120" w:line="240" w:lineRule="auto"/>
        <w:rPr>
          <w:sz w:val="24"/>
          <w:szCs w:val="24"/>
        </w:rPr>
      </w:pPr>
      <w:r w:rsidRPr="00BB4C10">
        <w:rPr>
          <w:sz w:val="24"/>
          <w:szCs w:val="24"/>
        </w:rPr>
        <w:t xml:space="preserve">Köy halkı birinci saldırıda enkaz altında kalan </w:t>
      </w:r>
      <w:r w:rsidR="00C5772B" w:rsidRPr="00BB4C10">
        <w:rPr>
          <w:sz w:val="24"/>
          <w:szCs w:val="24"/>
        </w:rPr>
        <w:t xml:space="preserve">Ayşe </w:t>
      </w:r>
      <w:proofErr w:type="spellStart"/>
      <w:r w:rsidR="00C5772B" w:rsidRPr="00BB4C10">
        <w:rPr>
          <w:sz w:val="24"/>
          <w:szCs w:val="24"/>
        </w:rPr>
        <w:t>Ahmed</w:t>
      </w:r>
      <w:proofErr w:type="spellEnd"/>
      <w:r w:rsidR="00C5772B" w:rsidRPr="00BB4C10">
        <w:rPr>
          <w:sz w:val="24"/>
          <w:szCs w:val="24"/>
        </w:rPr>
        <w:t xml:space="preserve"> Mustafa’</w:t>
      </w:r>
      <w:r w:rsidR="00246099" w:rsidRPr="00BB4C10">
        <w:rPr>
          <w:sz w:val="24"/>
          <w:szCs w:val="24"/>
        </w:rPr>
        <w:t>yı kurtarmaya</w:t>
      </w:r>
      <w:r w:rsidRPr="00BB4C10">
        <w:rPr>
          <w:sz w:val="24"/>
          <w:szCs w:val="24"/>
        </w:rPr>
        <w:t xml:space="preserve"> </w:t>
      </w:r>
      <w:r w:rsidR="00A93761" w:rsidRPr="00BB4C10">
        <w:rPr>
          <w:sz w:val="24"/>
          <w:szCs w:val="24"/>
        </w:rPr>
        <w:t xml:space="preserve">çalışırken </w:t>
      </w:r>
      <w:r w:rsidR="00C5772B" w:rsidRPr="00BB4C10">
        <w:rPr>
          <w:sz w:val="24"/>
          <w:szCs w:val="24"/>
        </w:rPr>
        <w:t>saat 04:</w:t>
      </w:r>
      <w:r w:rsidR="00B64753" w:rsidRPr="00BB4C10">
        <w:rPr>
          <w:sz w:val="24"/>
          <w:szCs w:val="24"/>
        </w:rPr>
        <w:t>5</w:t>
      </w:r>
      <w:r w:rsidR="00A93761" w:rsidRPr="00BB4C10">
        <w:rPr>
          <w:sz w:val="24"/>
          <w:szCs w:val="24"/>
        </w:rPr>
        <w:t>0 civ</w:t>
      </w:r>
      <w:r w:rsidR="00246099" w:rsidRPr="00BB4C10">
        <w:rPr>
          <w:sz w:val="24"/>
          <w:szCs w:val="24"/>
        </w:rPr>
        <w:t>arında ikinci saldırı gerçekleşmiştir. Görgü tanıkları ikinci</w:t>
      </w:r>
      <w:r w:rsidR="00A93761" w:rsidRPr="00BB4C10">
        <w:rPr>
          <w:sz w:val="24"/>
          <w:szCs w:val="24"/>
        </w:rPr>
        <w:t xml:space="preserve"> saldırıda çok kısa </w:t>
      </w:r>
      <w:r w:rsidRPr="00BB4C10">
        <w:rPr>
          <w:sz w:val="24"/>
          <w:szCs w:val="24"/>
        </w:rPr>
        <w:t>a</w:t>
      </w:r>
      <w:r w:rsidR="00246099" w:rsidRPr="00BB4C10">
        <w:rPr>
          <w:sz w:val="24"/>
          <w:szCs w:val="24"/>
        </w:rPr>
        <w:t>ralıklarla</w:t>
      </w:r>
      <w:r w:rsidR="00A93761" w:rsidRPr="00BB4C10">
        <w:rPr>
          <w:sz w:val="24"/>
          <w:szCs w:val="24"/>
        </w:rPr>
        <w:t xml:space="preserve"> 4 ayrı patlam</w:t>
      </w:r>
      <w:r w:rsidR="00246099" w:rsidRPr="00BB4C10">
        <w:rPr>
          <w:sz w:val="24"/>
          <w:szCs w:val="24"/>
        </w:rPr>
        <w:t>a</w:t>
      </w:r>
      <w:r w:rsidRPr="00BB4C10">
        <w:rPr>
          <w:sz w:val="24"/>
          <w:szCs w:val="24"/>
        </w:rPr>
        <w:t xml:space="preserve">nın olduğunu, </w:t>
      </w:r>
      <w:r w:rsidR="00A93761" w:rsidRPr="00BB4C10">
        <w:rPr>
          <w:sz w:val="24"/>
          <w:szCs w:val="24"/>
        </w:rPr>
        <w:t xml:space="preserve">bu </w:t>
      </w:r>
      <w:r w:rsidR="000D24A3" w:rsidRPr="00BB4C10">
        <w:rPr>
          <w:sz w:val="24"/>
          <w:szCs w:val="24"/>
        </w:rPr>
        <w:t>patlamalara da</w:t>
      </w:r>
      <w:r w:rsidR="00246099" w:rsidRPr="00BB4C10">
        <w:rPr>
          <w:sz w:val="24"/>
          <w:szCs w:val="24"/>
        </w:rPr>
        <w:t xml:space="preserve"> uçaktan</w:t>
      </w:r>
      <w:r w:rsidR="00A93761" w:rsidRPr="00BB4C10">
        <w:rPr>
          <w:sz w:val="24"/>
          <w:szCs w:val="24"/>
        </w:rPr>
        <w:t xml:space="preserve"> atılan roketlerin yol açtığı</w:t>
      </w:r>
      <w:r w:rsidR="00B64753" w:rsidRPr="00BB4C10">
        <w:rPr>
          <w:sz w:val="24"/>
          <w:szCs w:val="24"/>
        </w:rPr>
        <w:t>nı</w:t>
      </w:r>
      <w:r w:rsidRPr="00BB4C10">
        <w:rPr>
          <w:sz w:val="24"/>
          <w:szCs w:val="24"/>
        </w:rPr>
        <w:t xml:space="preserve"> </w:t>
      </w:r>
      <w:r w:rsidR="00B64753" w:rsidRPr="00BB4C10">
        <w:rPr>
          <w:sz w:val="24"/>
          <w:szCs w:val="24"/>
        </w:rPr>
        <w:t xml:space="preserve">ifade </w:t>
      </w:r>
      <w:r w:rsidR="001B7654" w:rsidRPr="00BB4C10">
        <w:rPr>
          <w:sz w:val="24"/>
          <w:szCs w:val="24"/>
        </w:rPr>
        <w:t>etmektedirler</w:t>
      </w:r>
      <w:r w:rsidRPr="00BB4C10">
        <w:rPr>
          <w:sz w:val="24"/>
          <w:szCs w:val="24"/>
        </w:rPr>
        <w:t>. S</w:t>
      </w:r>
      <w:r w:rsidR="001B7654" w:rsidRPr="00BB4C10">
        <w:rPr>
          <w:sz w:val="24"/>
          <w:szCs w:val="24"/>
        </w:rPr>
        <w:t>öz</w:t>
      </w:r>
      <w:r w:rsidRPr="00BB4C10">
        <w:rPr>
          <w:sz w:val="24"/>
          <w:szCs w:val="24"/>
        </w:rPr>
        <w:t xml:space="preserve"> </w:t>
      </w:r>
      <w:r w:rsidR="001B7654" w:rsidRPr="00BB4C10">
        <w:rPr>
          <w:sz w:val="24"/>
          <w:szCs w:val="24"/>
        </w:rPr>
        <w:t>konusu ikinci</w:t>
      </w:r>
      <w:r w:rsidR="00A93761" w:rsidRPr="00BB4C10">
        <w:rPr>
          <w:sz w:val="24"/>
          <w:szCs w:val="24"/>
        </w:rPr>
        <w:t xml:space="preserve"> saldırıda </w:t>
      </w:r>
      <w:r w:rsidRPr="00BB4C10">
        <w:rPr>
          <w:sz w:val="24"/>
          <w:szCs w:val="24"/>
        </w:rPr>
        <w:t xml:space="preserve">Ayşe </w:t>
      </w:r>
      <w:proofErr w:type="spellStart"/>
      <w:r w:rsidRPr="00BB4C10">
        <w:rPr>
          <w:sz w:val="24"/>
          <w:szCs w:val="24"/>
        </w:rPr>
        <w:t>Ahmed</w:t>
      </w:r>
      <w:proofErr w:type="spellEnd"/>
      <w:r w:rsidRPr="00BB4C10">
        <w:rPr>
          <w:sz w:val="24"/>
          <w:szCs w:val="24"/>
        </w:rPr>
        <w:t xml:space="preserve"> Mustafa’</w:t>
      </w:r>
      <w:r w:rsidR="00B64753" w:rsidRPr="00BB4C10">
        <w:rPr>
          <w:sz w:val="24"/>
          <w:szCs w:val="24"/>
        </w:rPr>
        <w:t xml:space="preserve">yı kurtarma </w:t>
      </w:r>
      <w:r w:rsidR="001A2FAA">
        <w:rPr>
          <w:sz w:val="24"/>
          <w:szCs w:val="24"/>
        </w:rPr>
        <w:t>ç</w:t>
      </w:r>
      <w:r w:rsidR="00B64753" w:rsidRPr="00BB4C10">
        <w:rPr>
          <w:sz w:val="24"/>
          <w:szCs w:val="24"/>
        </w:rPr>
        <w:t>abası</w:t>
      </w:r>
      <w:r w:rsidR="00DE7992" w:rsidRPr="00BB4C10">
        <w:rPr>
          <w:sz w:val="24"/>
          <w:szCs w:val="24"/>
        </w:rPr>
        <w:t>nda olan Heybet Resul Muhammed E</w:t>
      </w:r>
      <w:r w:rsidR="00B64753" w:rsidRPr="00BB4C10">
        <w:rPr>
          <w:sz w:val="24"/>
          <w:szCs w:val="24"/>
        </w:rPr>
        <w:t>min (60)</w:t>
      </w:r>
      <w:r w:rsidR="00405229" w:rsidRPr="00BB4C10">
        <w:rPr>
          <w:sz w:val="24"/>
          <w:szCs w:val="24"/>
        </w:rPr>
        <w:t>,</w:t>
      </w:r>
      <w:r w:rsidR="00DE7992" w:rsidRPr="00BB4C10">
        <w:rPr>
          <w:sz w:val="24"/>
          <w:szCs w:val="24"/>
        </w:rPr>
        <w:t xml:space="preserve"> </w:t>
      </w:r>
      <w:proofErr w:type="spellStart"/>
      <w:r w:rsidR="004408C6" w:rsidRPr="00BB4C10">
        <w:rPr>
          <w:sz w:val="24"/>
          <w:szCs w:val="24"/>
        </w:rPr>
        <w:t>Karo</w:t>
      </w:r>
      <w:r w:rsidR="00C5772B" w:rsidRPr="00BB4C10">
        <w:rPr>
          <w:sz w:val="24"/>
          <w:szCs w:val="24"/>
        </w:rPr>
        <w:t>x</w:t>
      </w:r>
      <w:proofErr w:type="spellEnd"/>
      <w:r w:rsidR="004408C6" w:rsidRPr="00BB4C10">
        <w:rPr>
          <w:sz w:val="24"/>
          <w:szCs w:val="24"/>
        </w:rPr>
        <w:t xml:space="preserve"> Muhammed</w:t>
      </w:r>
      <w:r w:rsidR="00B64753" w:rsidRPr="00BB4C10">
        <w:rPr>
          <w:sz w:val="24"/>
          <w:szCs w:val="24"/>
        </w:rPr>
        <w:t xml:space="preserve"> Emin </w:t>
      </w:r>
      <w:r w:rsidR="00405229" w:rsidRPr="00BB4C10">
        <w:rPr>
          <w:sz w:val="24"/>
          <w:szCs w:val="24"/>
        </w:rPr>
        <w:t>Hıdır,</w:t>
      </w:r>
      <w:r w:rsidR="00166FA4" w:rsidRPr="00BB4C10">
        <w:rPr>
          <w:sz w:val="24"/>
          <w:szCs w:val="24"/>
        </w:rPr>
        <w:t xml:space="preserve"> Abdulkadir</w:t>
      </w:r>
      <w:r w:rsidR="00B64753" w:rsidRPr="00BB4C10">
        <w:rPr>
          <w:sz w:val="24"/>
          <w:szCs w:val="24"/>
        </w:rPr>
        <w:t xml:space="preserve"> E</w:t>
      </w:r>
      <w:r w:rsidR="00405229" w:rsidRPr="00BB4C10">
        <w:rPr>
          <w:sz w:val="24"/>
          <w:szCs w:val="24"/>
        </w:rPr>
        <w:t>bubekir Ali</w:t>
      </w:r>
      <w:r w:rsidR="001A2FAA">
        <w:rPr>
          <w:sz w:val="24"/>
          <w:szCs w:val="24"/>
        </w:rPr>
        <w:t xml:space="preserve"> ve</w:t>
      </w:r>
      <w:r w:rsidR="00B64753" w:rsidRPr="00BB4C10">
        <w:rPr>
          <w:sz w:val="24"/>
          <w:szCs w:val="24"/>
        </w:rPr>
        <w:t xml:space="preserve"> Necip </w:t>
      </w:r>
      <w:r w:rsidR="001A2FAA">
        <w:rPr>
          <w:sz w:val="24"/>
          <w:szCs w:val="24"/>
        </w:rPr>
        <w:t xml:space="preserve">Abdullah </w:t>
      </w:r>
      <w:r w:rsidR="00DE7992" w:rsidRPr="00BB4C10">
        <w:rPr>
          <w:sz w:val="24"/>
          <w:szCs w:val="24"/>
        </w:rPr>
        <w:t xml:space="preserve">da </w:t>
      </w:r>
      <w:r w:rsidR="001B7654" w:rsidRPr="00BB4C10">
        <w:rPr>
          <w:sz w:val="24"/>
          <w:szCs w:val="24"/>
        </w:rPr>
        <w:t>yaşamını</w:t>
      </w:r>
      <w:r w:rsidR="00B64753" w:rsidRPr="00BB4C10">
        <w:rPr>
          <w:sz w:val="24"/>
          <w:szCs w:val="24"/>
        </w:rPr>
        <w:t xml:space="preserve"> yitirmişlerdir.</w:t>
      </w:r>
    </w:p>
    <w:p w14:paraId="677F48A2" w14:textId="037F9866" w:rsidR="00B64753" w:rsidRPr="00BB4C10" w:rsidRDefault="00BB4C10" w:rsidP="00BB4C10">
      <w:pPr>
        <w:spacing w:before="36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ÜÇ</w:t>
      </w:r>
      <w:r w:rsidR="00B64753" w:rsidRPr="00BB4C10">
        <w:rPr>
          <w:b/>
          <w:sz w:val="24"/>
          <w:szCs w:val="24"/>
        </w:rPr>
        <w:t>ÜNCÜ SALDIRI</w:t>
      </w:r>
    </w:p>
    <w:p w14:paraId="191257C1" w14:textId="399432C7" w:rsidR="006D3533" w:rsidRPr="00BB4C10" w:rsidRDefault="001A2FAA" w:rsidP="00BB4C1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</w:t>
      </w:r>
      <w:r w:rsidRPr="00BB4C10">
        <w:rPr>
          <w:sz w:val="24"/>
          <w:szCs w:val="24"/>
        </w:rPr>
        <w:t>öy halkı</w:t>
      </w:r>
      <w:r>
        <w:rPr>
          <w:sz w:val="24"/>
          <w:szCs w:val="24"/>
        </w:rPr>
        <w:t>, i</w:t>
      </w:r>
      <w:r w:rsidR="00B64753" w:rsidRPr="00BB4C10">
        <w:rPr>
          <w:sz w:val="24"/>
          <w:szCs w:val="24"/>
        </w:rPr>
        <w:t>kinci saldırı sonra</w:t>
      </w:r>
      <w:r w:rsidR="00DE7992" w:rsidRPr="00BB4C10">
        <w:rPr>
          <w:sz w:val="24"/>
          <w:szCs w:val="24"/>
        </w:rPr>
        <w:t xml:space="preserve">sı </w:t>
      </w:r>
      <w:r w:rsidR="00B64753" w:rsidRPr="00BB4C10">
        <w:rPr>
          <w:sz w:val="24"/>
          <w:szCs w:val="24"/>
        </w:rPr>
        <w:t>oluşan enkaz</w:t>
      </w:r>
      <w:r>
        <w:rPr>
          <w:sz w:val="24"/>
          <w:szCs w:val="24"/>
        </w:rPr>
        <w:t>ın</w:t>
      </w:r>
      <w:r w:rsidR="00B64753" w:rsidRPr="00BB4C10">
        <w:rPr>
          <w:sz w:val="24"/>
          <w:szCs w:val="24"/>
        </w:rPr>
        <w:t xml:space="preserve"> altında</w:t>
      </w:r>
      <w:r>
        <w:rPr>
          <w:sz w:val="24"/>
          <w:szCs w:val="24"/>
        </w:rPr>
        <w:t>ki</w:t>
      </w:r>
      <w:r w:rsidR="00B64753" w:rsidRPr="00BB4C10">
        <w:rPr>
          <w:sz w:val="24"/>
          <w:szCs w:val="24"/>
        </w:rPr>
        <w:t xml:space="preserve"> </w:t>
      </w:r>
      <w:r w:rsidR="001B7654" w:rsidRPr="00BB4C10">
        <w:rPr>
          <w:sz w:val="24"/>
          <w:szCs w:val="24"/>
        </w:rPr>
        <w:t>insanları</w:t>
      </w:r>
      <w:r w:rsidR="00B64753" w:rsidRPr="00BB4C10">
        <w:rPr>
          <w:sz w:val="24"/>
          <w:szCs w:val="24"/>
        </w:rPr>
        <w:t xml:space="preserve"> kurtarma </w:t>
      </w:r>
      <w:r>
        <w:rPr>
          <w:sz w:val="24"/>
          <w:szCs w:val="24"/>
        </w:rPr>
        <w:t>ç</w:t>
      </w:r>
      <w:r w:rsidR="00B64753" w:rsidRPr="00BB4C10">
        <w:rPr>
          <w:sz w:val="24"/>
          <w:szCs w:val="24"/>
        </w:rPr>
        <w:t>abasını sürdürürken</w:t>
      </w:r>
      <w:r>
        <w:rPr>
          <w:sz w:val="24"/>
          <w:szCs w:val="24"/>
        </w:rPr>
        <w:t>,</w:t>
      </w:r>
      <w:r w:rsidR="00B64753" w:rsidRPr="00BB4C10">
        <w:rPr>
          <w:sz w:val="24"/>
          <w:szCs w:val="24"/>
        </w:rPr>
        <w:t xml:space="preserve"> saat </w:t>
      </w:r>
      <w:r w:rsidR="00C5772B" w:rsidRPr="00BB4C10">
        <w:rPr>
          <w:sz w:val="24"/>
          <w:szCs w:val="24"/>
        </w:rPr>
        <w:t>05:</w:t>
      </w:r>
      <w:r w:rsidR="001B7654" w:rsidRPr="00BB4C10">
        <w:rPr>
          <w:sz w:val="24"/>
          <w:szCs w:val="24"/>
        </w:rPr>
        <w:t xml:space="preserve">10 civarında üçüncü </w:t>
      </w:r>
      <w:r w:rsidR="00DE7992" w:rsidRPr="00BB4C10">
        <w:rPr>
          <w:sz w:val="24"/>
          <w:szCs w:val="24"/>
        </w:rPr>
        <w:t>s</w:t>
      </w:r>
      <w:r w:rsidR="001B7654" w:rsidRPr="00BB4C10">
        <w:rPr>
          <w:sz w:val="24"/>
          <w:szCs w:val="24"/>
        </w:rPr>
        <w:t>aldırı gerçekleşm</w:t>
      </w:r>
      <w:r w:rsidR="00C5772B" w:rsidRPr="00BB4C10">
        <w:rPr>
          <w:sz w:val="24"/>
          <w:szCs w:val="24"/>
        </w:rPr>
        <w:t>iş</w:t>
      </w:r>
      <w:r w:rsidR="001B7654" w:rsidRPr="00BB4C10">
        <w:rPr>
          <w:sz w:val="24"/>
          <w:szCs w:val="24"/>
        </w:rPr>
        <w:t xml:space="preserve"> ve bu üçüncü saldırıda da uça</w:t>
      </w:r>
      <w:r w:rsidR="00DE7992" w:rsidRPr="00BB4C10">
        <w:rPr>
          <w:sz w:val="24"/>
          <w:szCs w:val="24"/>
        </w:rPr>
        <w:t>klardan 4 ayrı füze bırakılmışt</w:t>
      </w:r>
      <w:r w:rsidR="001B7654" w:rsidRPr="00BB4C10">
        <w:rPr>
          <w:sz w:val="24"/>
          <w:szCs w:val="24"/>
        </w:rPr>
        <w:t xml:space="preserve">ır. Söz </w:t>
      </w:r>
      <w:r w:rsidR="00DE7992" w:rsidRPr="00BB4C10">
        <w:rPr>
          <w:sz w:val="24"/>
          <w:szCs w:val="24"/>
        </w:rPr>
        <w:t>konusu 3. s</w:t>
      </w:r>
      <w:r w:rsidR="00166FA4" w:rsidRPr="00BB4C10">
        <w:rPr>
          <w:sz w:val="24"/>
          <w:szCs w:val="24"/>
        </w:rPr>
        <w:t>aldırıda enkaz</w:t>
      </w:r>
      <w:r w:rsidR="001B7654" w:rsidRPr="00BB4C10">
        <w:rPr>
          <w:sz w:val="24"/>
          <w:szCs w:val="24"/>
        </w:rPr>
        <w:t xml:space="preserve"> altında kalanların kurtarılması </w:t>
      </w:r>
      <w:r w:rsidR="00C5772B" w:rsidRPr="00BB4C10">
        <w:rPr>
          <w:sz w:val="24"/>
          <w:szCs w:val="24"/>
        </w:rPr>
        <w:t>ç</w:t>
      </w:r>
      <w:r w:rsidR="001B7654" w:rsidRPr="00BB4C10">
        <w:rPr>
          <w:sz w:val="24"/>
          <w:szCs w:val="24"/>
        </w:rPr>
        <w:t xml:space="preserve">abasını yürüten Salih Resul </w:t>
      </w:r>
      <w:proofErr w:type="spellStart"/>
      <w:r w:rsidR="001B7654" w:rsidRPr="00BB4C10">
        <w:rPr>
          <w:sz w:val="24"/>
          <w:szCs w:val="24"/>
        </w:rPr>
        <w:t>Mehmed</w:t>
      </w:r>
      <w:proofErr w:type="spellEnd"/>
      <w:r w:rsidR="001B7654" w:rsidRPr="00BB4C10">
        <w:rPr>
          <w:sz w:val="24"/>
          <w:szCs w:val="24"/>
        </w:rPr>
        <w:t xml:space="preserve"> Emin ile Sema</w:t>
      </w:r>
      <w:r w:rsidR="00DE7992" w:rsidRPr="00BB4C10">
        <w:rPr>
          <w:sz w:val="24"/>
          <w:szCs w:val="24"/>
        </w:rPr>
        <w:t xml:space="preserve"> </w:t>
      </w:r>
      <w:proofErr w:type="spellStart"/>
      <w:r w:rsidR="007D7C85" w:rsidRPr="00BB4C10">
        <w:rPr>
          <w:sz w:val="24"/>
          <w:szCs w:val="24"/>
        </w:rPr>
        <w:t>Rustem</w:t>
      </w:r>
      <w:proofErr w:type="spellEnd"/>
      <w:r w:rsidR="001B7654" w:rsidRPr="00BB4C10">
        <w:rPr>
          <w:sz w:val="24"/>
          <w:szCs w:val="24"/>
        </w:rPr>
        <w:t xml:space="preserve"> ve </w:t>
      </w:r>
      <w:proofErr w:type="spellStart"/>
      <w:r w:rsidR="001B7654" w:rsidRPr="00BB4C10">
        <w:rPr>
          <w:sz w:val="24"/>
          <w:szCs w:val="24"/>
        </w:rPr>
        <w:t>Xabat</w:t>
      </w:r>
      <w:proofErr w:type="spellEnd"/>
      <w:r w:rsidR="001B7654" w:rsidRPr="00BB4C10">
        <w:rPr>
          <w:sz w:val="24"/>
          <w:szCs w:val="24"/>
        </w:rPr>
        <w:t xml:space="preserve"> isimli </w:t>
      </w:r>
      <w:r w:rsidR="00DE7992" w:rsidRPr="00BB4C10">
        <w:rPr>
          <w:sz w:val="24"/>
          <w:szCs w:val="24"/>
        </w:rPr>
        <w:t>insanlar</w:t>
      </w:r>
      <w:r w:rsidR="001B7654" w:rsidRPr="00BB4C10">
        <w:rPr>
          <w:sz w:val="24"/>
          <w:szCs w:val="24"/>
        </w:rPr>
        <w:t xml:space="preserve"> hayatını yitirmiştir.</w:t>
      </w:r>
    </w:p>
    <w:p w14:paraId="6FBD45FA" w14:textId="77777777" w:rsidR="006D3533" w:rsidRPr="00BB4C10" w:rsidRDefault="001B7654" w:rsidP="00BB4C10">
      <w:pPr>
        <w:spacing w:after="120" w:line="240" w:lineRule="auto"/>
        <w:rPr>
          <w:sz w:val="24"/>
          <w:szCs w:val="24"/>
        </w:rPr>
      </w:pPr>
      <w:r w:rsidRPr="00BB4C10">
        <w:rPr>
          <w:sz w:val="24"/>
          <w:szCs w:val="24"/>
        </w:rPr>
        <w:t>İki saat</w:t>
      </w:r>
      <w:r w:rsidR="00DE7992" w:rsidRPr="00BB4C10">
        <w:rPr>
          <w:sz w:val="24"/>
          <w:szCs w:val="24"/>
        </w:rPr>
        <w:t>e yakın süren hava hareketliliği</w:t>
      </w:r>
      <w:r w:rsidRPr="00BB4C10">
        <w:rPr>
          <w:sz w:val="24"/>
          <w:szCs w:val="24"/>
        </w:rPr>
        <w:t xml:space="preserve"> ve </w:t>
      </w:r>
      <w:r w:rsidR="00DC5721" w:rsidRPr="00BB4C10">
        <w:rPr>
          <w:sz w:val="24"/>
          <w:szCs w:val="24"/>
        </w:rPr>
        <w:t>bombardıman</w:t>
      </w:r>
      <w:r w:rsidRPr="00BB4C10">
        <w:rPr>
          <w:sz w:val="24"/>
          <w:szCs w:val="24"/>
        </w:rPr>
        <w:t xml:space="preserve"> sonrası</w:t>
      </w:r>
      <w:r w:rsidR="00DC5721" w:rsidRPr="00BB4C10">
        <w:rPr>
          <w:sz w:val="24"/>
          <w:szCs w:val="24"/>
        </w:rPr>
        <w:t xml:space="preserve"> tamamı sivil</w:t>
      </w:r>
      <w:r w:rsidR="00DE7992" w:rsidRPr="00BB4C10">
        <w:rPr>
          <w:sz w:val="24"/>
          <w:szCs w:val="24"/>
        </w:rPr>
        <w:t>,</w:t>
      </w:r>
      <w:r w:rsidRPr="00BB4C10">
        <w:rPr>
          <w:sz w:val="24"/>
          <w:szCs w:val="24"/>
        </w:rPr>
        <w:t xml:space="preserve"> silahsız </w:t>
      </w:r>
      <w:r w:rsidR="00DE7992" w:rsidRPr="00BB4C10">
        <w:rPr>
          <w:sz w:val="24"/>
          <w:szCs w:val="24"/>
        </w:rPr>
        <w:t>sekiz</w:t>
      </w:r>
      <w:r w:rsidR="006D3533" w:rsidRPr="00BB4C10">
        <w:rPr>
          <w:sz w:val="24"/>
          <w:szCs w:val="24"/>
        </w:rPr>
        <w:t xml:space="preserve"> </w:t>
      </w:r>
      <w:r w:rsidR="00DC5721" w:rsidRPr="00BB4C10">
        <w:rPr>
          <w:sz w:val="24"/>
          <w:szCs w:val="24"/>
        </w:rPr>
        <w:t>insanın katledildiği</w:t>
      </w:r>
      <w:r w:rsidRPr="00BB4C10">
        <w:rPr>
          <w:sz w:val="24"/>
          <w:szCs w:val="24"/>
        </w:rPr>
        <w:t xml:space="preserve"> hiçbir şüpheye yer vermeyecek </w:t>
      </w:r>
      <w:r w:rsidR="00DE7992" w:rsidRPr="00BB4C10">
        <w:rPr>
          <w:sz w:val="24"/>
          <w:szCs w:val="24"/>
        </w:rPr>
        <w:t>şe</w:t>
      </w:r>
      <w:r w:rsidR="00DC5721" w:rsidRPr="00BB4C10">
        <w:rPr>
          <w:sz w:val="24"/>
          <w:szCs w:val="24"/>
        </w:rPr>
        <w:t>kilde</w:t>
      </w:r>
      <w:r w:rsidR="00DE7992" w:rsidRPr="00BB4C10">
        <w:rPr>
          <w:sz w:val="24"/>
          <w:szCs w:val="24"/>
        </w:rPr>
        <w:t xml:space="preserve"> tarafımızca </w:t>
      </w:r>
      <w:r w:rsidR="00DC5721" w:rsidRPr="00BB4C10">
        <w:rPr>
          <w:sz w:val="24"/>
          <w:szCs w:val="24"/>
        </w:rPr>
        <w:t>tespit edilmiştir</w:t>
      </w:r>
      <w:r w:rsidRPr="00BB4C10">
        <w:rPr>
          <w:sz w:val="24"/>
          <w:szCs w:val="24"/>
        </w:rPr>
        <w:t>.</w:t>
      </w:r>
    </w:p>
    <w:p w14:paraId="4B3270DF" w14:textId="7F5D3766" w:rsidR="00DC5721" w:rsidRPr="00BB4C10" w:rsidRDefault="00DE7992" w:rsidP="00BB4C10">
      <w:pPr>
        <w:spacing w:before="360" w:after="120" w:line="240" w:lineRule="auto"/>
        <w:rPr>
          <w:b/>
          <w:sz w:val="24"/>
          <w:szCs w:val="24"/>
        </w:rPr>
      </w:pPr>
      <w:r w:rsidRPr="00BB4C10">
        <w:rPr>
          <w:b/>
          <w:sz w:val="24"/>
          <w:szCs w:val="24"/>
        </w:rPr>
        <w:t>SALDIRI SONRASI İ</w:t>
      </w:r>
      <w:r w:rsidR="00BB4C10">
        <w:rPr>
          <w:b/>
          <w:sz w:val="24"/>
          <w:szCs w:val="24"/>
        </w:rPr>
        <w:t>NSANİ</w:t>
      </w:r>
      <w:r w:rsidR="00DC5721" w:rsidRPr="00BB4C10">
        <w:rPr>
          <w:b/>
          <w:sz w:val="24"/>
          <w:szCs w:val="24"/>
        </w:rPr>
        <w:t xml:space="preserve"> TRAJEDİ</w:t>
      </w:r>
    </w:p>
    <w:p w14:paraId="6920E7F6" w14:textId="3A716B4C" w:rsidR="00DC5721" w:rsidRPr="00BB4C10" w:rsidRDefault="00DC5721" w:rsidP="00BB4C10">
      <w:pPr>
        <w:spacing w:after="120" w:line="240" w:lineRule="auto"/>
        <w:rPr>
          <w:sz w:val="24"/>
          <w:szCs w:val="24"/>
        </w:rPr>
      </w:pPr>
      <w:r w:rsidRPr="00BB4C10">
        <w:rPr>
          <w:sz w:val="24"/>
          <w:szCs w:val="24"/>
        </w:rPr>
        <w:t xml:space="preserve">1 </w:t>
      </w:r>
      <w:r w:rsidR="0099277D" w:rsidRPr="00BB4C10">
        <w:rPr>
          <w:sz w:val="24"/>
          <w:szCs w:val="24"/>
        </w:rPr>
        <w:t>Ağustos</w:t>
      </w:r>
      <w:r w:rsidR="00C5772B" w:rsidRPr="00BB4C10">
        <w:rPr>
          <w:sz w:val="24"/>
          <w:szCs w:val="24"/>
        </w:rPr>
        <w:t xml:space="preserve"> 2015</w:t>
      </w:r>
      <w:r w:rsidR="006D3533" w:rsidRPr="00BB4C10">
        <w:rPr>
          <w:sz w:val="24"/>
          <w:szCs w:val="24"/>
        </w:rPr>
        <w:t xml:space="preserve"> </w:t>
      </w:r>
      <w:r w:rsidR="00DE7992" w:rsidRPr="00BB4C10">
        <w:rPr>
          <w:sz w:val="24"/>
          <w:szCs w:val="24"/>
        </w:rPr>
        <w:t>sabahı gerçekleş</w:t>
      </w:r>
      <w:r w:rsidRPr="00BB4C10">
        <w:rPr>
          <w:sz w:val="24"/>
          <w:szCs w:val="24"/>
        </w:rPr>
        <w:t xml:space="preserve">en </w:t>
      </w:r>
      <w:r w:rsidR="00DE7992" w:rsidRPr="00BB4C10">
        <w:rPr>
          <w:sz w:val="24"/>
          <w:szCs w:val="24"/>
        </w:rPr>
        <w:t>saldırıda</w:t>
      </w:r>
      <w:r w:rsidR="00166FA4" w:rsidRPr="00BB4C10">
        <w:rPr>
          <w:sz w:val="24"/>
          <w:szCs w:val="24"/>
        </w:rPr>
        <w:t xml:space="preserve"> </w:t>
      </w:r>
      <w:proofErr w:type="spellStart"/>
      <w:r w:rsidR="006D3533" w:rsidRPr="00BB4C10">
        <w:rPr>
          <w:sz w:val="24"/>
          <w:szCs w:val="24"/>
        </w:rPr>
        <w:t>Zergelê</w:t>
      </w:r>
      <w:proofErr w:type="spellEnd"/>
      <w:r w:rsidR="00DE7992" w:rsidRPr="00BB4C10">
        <w:rPr>
          <w:sz w:val="24"/>
          <w:szCs w:val="24"/>
        </w:rPr>
        <w:t xml:space="preserve"> </w:t>
      </w:r>
      <w:r w:rsidR="00C5772B" w:rsidRPr="00BB4C10">
        <w:rPr>
          <w:sz w:val="24"/>
          <w:szCs w:val="24"/>
        </w:rPr>
        <w:t>K</w:t>
      </w:r>
      <w:r w:rsidR="0099277D" w:rsidRPr="00BB4C10">
        <w:rPr>
          <w:sz w:val="24"/>
          <w:szCs w:val="24"/>
        </w:rPr>
        <w:t>öyü</w:t>
      </w:r>
      <w:r w:rsidR="008F473C">
        <w:rPr>
          <w:sz w:val="24"/>
          <w:szCs w:val="24"/>
        </w:rPr>
        <w:t>’</w:t>
      </w:r>
      <w:r w:rsidR="0099277D" w:rsidRPr="00BB4C10">
        <w:rPr>
          <w:sz w:val="24"/>
          <w:szCs w:val="24"/>
        </w:rPr>
        <w:t>nde</w:t>
      </w:r>
      <w:r w:rsidRPr="00BB4C10">
        <w:rPr>
          <w:sz w:val="24"/>
          <w:szCs w:val="24"/>
        </w:rPr>
        <w:t xml:space="preserve"> altı ev tamamen yerle bir olmuş</w:t>
      </w:r>
      <w:r w:rsidR="00DE7992" w:rsidRPr="00BB4C10">
        <w:rPr>
          <w:sz w:val="24"/>
          <w:szCs w:val="24"/>
        </w:rPr>
        <w:t>,</w:t>
      </w:r>
      <w:r w:rsidRPr="00BB4C10">
        <w:rPr>
          <w:sz w:val="24"/>
          <w:szCs w:val="24"/>
        </w:rPr>
        <w:t xml:space="preserve"> k</w:t>
      </w:r>
      <w:r w:rsidR="001A2FAA">
        <w:rPr>
          <w:sz w:val="24"/>
          <w:szCs w:val="24"/>
        </w:rPr>
        <w:t>öyü</w:t>
      </w:r>
      <w:r w:rsidRPr="00BB4C10">
        <w:rPr>
          <w:sz w:val="24"/>
          <w:szCs w:val="24"/>
        </w:rPr>
        <w:t xml:space="preserve">n </w:t>
      </w:r>
      <w:r w:rsidR="004F1F5E" w:rsidRPr="00BB4C10">
        <w:rPr>
          <w:sz w:val="24"/>
          <w:szCs w:val="24"/>
        </w:rPr>
        <w:t>camisi</w:t>
      </w:r>
      <w:r w:rsidR="00DE7992" w:rsidRPr="00BB4C10">
        <w:rPr>
          <w:sz w:val="24"/>
          <w:szCs w:val="24"/>
        </w:rPr>
        <w:t xml:space="preserve"> ve okulu </w:t>
      </w:r>
      <w:r w:rsidRPr="00BB4C10">
        <w:rPr>
          <w:sz w:val="24"/>
          <w:szCs w:val="24"/>
        </w:rPr>
        <w:t xml:space="preserve">dahil olmak </w:t>
      </w:r>
      <w:r w:rsidR="004F1F5E" w:rsidRPr="00BB4C10">
        <w:rPr>
          <w:sz w:val="24"/>
          <w:szCs w:val="24"/>
        </w:rPr>
        <w:t>üzere</w:t>
      </w:r>
      <w:r w:rsidR="00DE7992" w:rsidRPr="00BB4C10">
        <w:rPr>
          <w:sz w:val="24"/>
          <w:szCs w:val="24"/>
        </w:rPr>
        <w:t xml:space="preserve"> </w:t>
      </w:r>
      <w:r w:rsidR="004F1F5E" w:rsidRPr="00BB4C10">
        <w:rPr>
          <w:sz w:val="24"/>
          <w:szCs w:val="24"/>
        </w:rPr>
        <w:t>tüm</w:t>
      </w:r>
      <w:r w:rsidRPr="00BB4C10">
        <w:rPr>
          <w:sz w:val="24"/>
          <w:szCs w:val="24"/>
        </w:rPr>
        <w:t xml:space="preserve"> evler</w:t>
      </w:r>
      <w:r w:rsidR="00A334B8" w:rsidRPr="00BB4C10">
        <w:rPr>
          <w:sz w:val="24"/>
          <w:szCs w:val="24"/>
        </w:rPr>
        <w:t xml:space="preserve"> </w:t>
      </w:r>
      <w:r w:rsidR="00DE7992" w:rsidRPr="00BB4C10">
        <w:rPr>
          <w:sz w:val="24"/>
          <w:szCs w:val="24"/>
        </w:rPr>
        <w:t>de</w:t>
      </w:r>
      <w:r w:rsidRPr="00BB4C10">
        <w:rPr>
          <w:sz w:val="24"/>
          <w:szCs w:val="24"/>
        </w:rPr>
        <w:t xml:space="preserve"> bombardımanın </w:t>
      </w:r>
      <w:r w:rsidR="004F1F5E" w:rsidRPr="00BB4C10">
        <w:rPr>
          <w:sz w:val="24"/>
          <w:szCs w:val="24"/>
        </w:rPr>
        <w:t>etkisiyle</w:t>
      </w:r>
      <w:r w:rsidR="00DE7992" w:rsidRPr="00BB4C10">
        <w:rPr>
          <w:sz w:val="24"/>
          <w:szCs w:val="24"/>
        </w:rPr>
        <w:t xml:space="preserve"> </w:t>
      </w:r>
      <w:r w:rsidR="004F1F5E" w:rsidRPr="00BB4C10">
        <w:rPr>
          <w:sz w:val="24"/>
          <w:szCs w:val="24"/>
        </w:rPr>
        <w:t>tahribat</w:t>
      </w:r>
      <w:r w:rsidR="00DE7992" w:rsidRPr="00BB4C10">
        <w:rPr>
          <w:sz w:val="24"/>
          <w:szCs w:val="24"/>
        </w:rPr>
        <w:t>a uğra</w:t>
      </w:r>
      <w:r w:rsidR="004F1F5E" w:rsidRPr="00BB4C10">
        <w:rPr>
          <w:sz w:val="24"/>
          <w:szCs w:val="24"/>
        </w:rPr>
        <w:t>mıştır</w:t>
      </w:r>
      <w:r w:rsidR="00DE7992" w:rsidRPr="00BB4C10">
        <w:rPr>
          <w:sz w:val="24"/>
          <w:szCs w:val="24"/>
        </w:rPr>
        <w:t>. Kö</w:t>
      </w:r>
      <w:r w:rsidRPr="00BB4C10">
        <w:rPr>
          <w:sz w:val="24"/>
          <w:szCs w:val="24"/>
        </w:rPr>
        <w:t xml:space="preserve">y halkının tamamı </w:t>
      </w:r>
      <w:r w:rsidR="004F1F5E" w:rsidRPr="00BB4C10">
        <w:rPr>
          <w:sz w:val="24"/>
          <w:szCs w:val="24"/>
        </w:rPr>
        <w:t>endişe</w:t>
      </w:r>
      <w:r w:rsidR="00DE7992" w:rsidRPr="00BB4C10">
        <w:rPr>
          <w:sz w:val="24"/>
          <w:szCs w:val="24"/>
        </w:rPr>
        <w:t xml:space="preserve"> </w:t>
      </w:r>
      <w:r w:rsidR="004F1F5E" w:rsidRPr="00BB4C10">
        <w:rPr>
          <w:sz w:val="24"/>
          <w:szCs w:val="24"/>
        </w:rPr>
        <w:t xml:space="preserve">içerisinde </w:t>
      </w:r>
      <w:r w:rsidR="00166FA4" w:rsidRPr="00BB4C10">
        <w:rPr>
          <w:sz w:val="24"/>
          <w:szCs w:val="24"/>
        </w:rPr>
        <w:t>köylerini</w:t>
      </w:r>
      <w:r w:rsidRPr="00BB4C10">
        <w:rPr>
          <w:sz w:val="24"/>
          <w:szCs w:val="24"/>
        </w:rPr>
        <w:t xml:space="preserve"> terk </w:t>
      </w:r>
      <w:r w:rsidR="004F1F5E" w:rsidRPr="00BB4C10">
        <w:rPr>
          <w:sz w:val="24"/>
          <w:szCs w:val="24"/>
        </w:rPr>
        <w:t>etmişlerdir</w:t>
      </w:r>
      <w:r w:rsidR="00A334B8" w:rsidRPr="00BB4C10">
        <w:rPr>
          <w:sz w:val="24"/>
          <w:szCs w:val="24"/>
        </w:rPr>
        <w:t xml:space="preserve">. </w:t>
      </w:r>
      <w:proofErr w:type="spellStart"/>
      <w:r w:rsidR="006D3533" w:rsidRPr="00BB4C10">
        <w:rPr>
          <w:sz w:val="24"/>
          <w:szCs w:val="24"/>
        </w:rPr>
        <w:t>Zergelê</w:t>
      </w:r>
      <w:proofErr w:type="spellEnd"/>
      <w:r w:rsidR="006D3533" w:rsidRPr="00BB4C10">
        <w:rPr>
          <w:sz w:val="24"/>
          <w:szCs w:val="24"/>
        </w:rPr>
        <w:t xml:space="preserve"> </w:t>
      </w:r>
      <w:r w:rsidR="00DE7992" w:rsidRPr="00BB4C10">
        <w:rPr>
          <w:sz w:val="24"/>
          <w:szCs w:val="24"/>
        </w:rPr>
        <w:t xml:space="preserve">yakınındaki </w:t>
      </w:r>
      <w:proofErr w:type="spellStart"/>
      <w:r w:rsidR="00DE7992" w:rsidRPr="00BB4C10">
        <w:rPr>
          <w:sz w:val="24"/>
          <w:szCs w:val="24"/>
        </w:rPr>
        <w:t>Bukr</w:t>
      </w:r>
      <w:r w:rsidR="003D0CD4" w:rsidRPr="00BB4C10">
        <w:rPr>
          <w:sz w:val="24"/>
          <w:szCs w:val="24"/>
        </w:rPr>
        <w:t>iskan</w:t>
      </w:r>
      <w:proofErr w:type="spellEnd"/>
      <w:r w:rsidRPr="00BB4C10">
        <w:rPr>
          <w:sz w:val="24"/>
          <w:szCs w:val="24"/>
        </w:rPr>
        <w:t>,</w:t>
      </w:r>
      <w:r w:rsidR="006D3533" w:rsidRPr="00BB4C10">
        <w:rPr>
          <w:sz w:val="24"/>
          <w:szCs w:val="24"/>
        </w:rPr>
        <w:t xml:space="preserve"> </w:t>
      </w:r>
      <w:proofErr w:type="spellStart"/>
      <w:r w:rsidR="003D0CD4" w:rsidRPr="00BB4C10">
        <w:rPr>
          <w:sz w:val="24"/>
          <w:szCs w:val="24"/>
        </w:rPr>
        <w:t>Livjan</w:t>
      </w:r>
      <w:proofErr w:type="spellEnd"/>
      <w:r w:rsidR="00405229" w:rsidRPr="00BB4C10">
        <w:rPr>
          <w:sz w:val="24"/>
          <w:szCs w:val="24"/>
        </w:rPr>
        <w:t xml:space="preserve">, </w:t>
      </w:r>
      <w:proofErr w:type="spellStart"/>
      <w:r w:rsidR="00405229" w:rsidRPr="00BB4C10">
        <w:rPr>
          <w:sz w:val="24"/>
          <w:szCs w:val="24"/>
        </w:rPr>
        <w:t>Enzi</w:t>
      </w:r>
      <w:proofErr w:type="spellEnd"/>
      <w:r w:rsidR="00DE7992" w:rsidRPr="00BB4C10">
        <w:rPr>
          <w:sz w:val="24"/>
          <w:szCs w:val="24"/>
        </w:rPr>
        <w:t xml:space="preserve">, </w:t>
      </w:r>
      <w:proofErr w:type="spellStart"/>
      <w:r w:rsidR="00DE7992" w:rsidRPr="00BB4C10">
        <w:rPr>
          <w:sz w:val="24"/>
          <w:szCs w:val="24"/>
        </w:rPr>
        <w:t>Pırdesali</w:t>
      </w:r>
      <w:proofErr w:type="spellEnd"/>
      <w:r w:rsidR="00DE7992" w:rsidRPr="00BB4C10">
        <w:rPr>
          <w:sz w:val="24"/>
          <w:szCs w:val="24"/>
        </w:rPr>
        <w:t xml:space="preserve"> köy</w:t>
      </w:r>
      <w:r w:rsidRPr="00BB4C10">
        <w:rPr>
          <w:sz w:val="24"/>
          <w:szCs w:val="24"/>
        </w:rPr>
        <w:t xml:space="preserve"> sakinleri keşif uçuşları devam ettiği</w:t>
      </w:r>
      <w:r w:rsidR="004F1F5E" w:rsidRPr="00BB4C10">
        <w:rPr>
          <w:sz w:val="24"/>
          <w:szCs w:val="24"/>
        </w:rPr>
        <w:t xml:space="preserve"> için</w:t>
      </w:r>
      <w:r w:rsidRPr="00BB4C10">
        <w:rPr>
          <w:sz w:val="24"/>
          <w:szCs w:val="24"/>
        </w:rPr>
        <w:t xml:space="preserve"> her</w:t>
      </w:r>
      <w:r w:rsidR="00DE7992" w:rsidRPr="00BB4C10">
        <w:rPr>
          <w:sz w:val="24"/>
          <w:szCs w:val="24"/>
        </w:rPr>
        <w:t xml:space="preserve"> an</w:t>
      </w:r>
      <w:r w:rsidRPr="00BB4C10">
        <w:rPr>
          <w:sz w:val="24"/>
          <w:szCs w:val="24"/>
        </w:rPr>
        <w:t xml:space="preserve"> saldırı olabileceği endişesiyle köylerini terk etmişlerdir. Bini aşkın çocuk</w:t>
      </w:r>
      <w:r w:rsidR="00DE7992" w:rsidRPr="00BB4C10">
        <w:rPr>
          <w:sz w:val="24"/>
          <w:szCs w:val="24"/>
        </w:rPr>
        <w:t>, yaşlı, kadın, genç hala</w:t>
      </w:r>
      <w:r w:rsidRPr="00BB4C10">
        <w:rPr>
          <w:sz w:val="24"/>
          <w:szCs w:val="24"/>
        </w:rPr>
        <w:t xml:space="preserve"> saldırı </w:t>
      </w:r>
      <w:r w:rsidR="00856BCE" w:rsidRPr="00BB4C10">
        <w:rPr>
          <w:sz w:val="24"/>
          <w:szCs w:val="24"/>
        </w:rPr>
        <w:t>olabileceği</w:t>
      </w:r>
      <w:r w:rsidRPr="00BB4C10">
        <w:rPr>
          <w:sz w:val="24"/>
          <w:szCs w:val="24"/>
        </w:rPr>
        <w:t xml:space="preserve"> kaygısı ve </w:t>
      </w:r>
      <w:r w:rsidR="004F1F5E" w:rsidRPr="00BB4C10">
        <w:rPr>
          <w:sz w:val="24"/>
          <w:szCs w:val="24"/>
        </w:rPr>
        <w:t>endişesini</w:t>
      </w:r>
      <w:r w:rsidRPr="00BB4C10">
        <w:rPr>
          <w:sz w:val="24"/>
          <w:szCs w:val="24"/>
        </w:rPr>
        <w:t xml:space="preserve"> taşımaktadırlar</w:t>
      </w:r>
      <w:r w:rsidR="004F1F5E" w:rsidRPr="00BB4C10">
        <w:rPr>
          <w:sz w:val="24"/>
          <w:szCs w:val="24"/>
        </w:rPr>
        <w:t>.</w:t>
      </w:r>
    </w:p>
    <w:p w14:paraId="2E6FB71D" w14:textId="456C9C0B" w:rsidR="004F1F5E" w:rsidRPr="00BB4C10" w:rsidRDefault="00A334B8" w:rsidP="00BB4C10">
      <w:pPr>
        <w:spacing w:after="120" w:line="240" w:lineRule="auto"/>
        <w:rPr>
          <w:sz w:val="24"/>
          <w:szCs w:val="24"/>
        </w:rPr>
      </w:pPr>
      <w:r w:rsidRPr="00BB4C10">
        <w:rPr>
          <w:sz w:val="24"/>
          <w:szCs w:val="24"/>
        </w:rPr>
        <w:t>Üçüncü bombardıman sonrası yaşamı</w:t>
      </w:r>
      <w:r w:rsidR="001A2FAA">
        <w:rPr>
          <w:sz w:val="24"/>
          <w:szCs w:val="24"/>
        </w:rPr>
        <w:t>nı</w:t>
      </w:r>
      <w:r w:rsidR="004F1F5E" w:rsidRPr="00BB4C10">
        <w:rPr>
          <w:sz w:val="24"/>
          <w:szCs w:val="24"/>
        </w:rPr>
        <w:t xml:space="preserve"> yitiren</w:t>
      </w:r>
      <w:r w:rsidRPr="00BB4C10">
        <w:rPr>
          <w:sz w:val="24"/>
          <w:szCs w:val="24"/>
        </w:rPr>
        <w:t xml:space="preserve"> </w:t>
      </w:r>
      <w:proofErr w:type="spellStart"/>
      <w:r w:rsidRPr="00BB4C10">
        <w:rPr>
          <w:sz w:val="24"/>
          <w:szCs w:val="24"/>
        </w:rPr>
        <w:t>Bu</w:t>
      </w:r>
      <w:r w:rsidR="003D0CD4" w:rsidRPr="00BB4C10">
        <w:rPr>
          <w:sz w:val="24"/>
          <w:szCs w:val="24"/>
        </w:rPr>
        <w:t>kriskan</w:t>
      </w:r>
      <w:proofErr w:type="spellEnd"/>
      <w:r w:rsidR="003D0CD4" w:rsidRPr="00BB4C10">
        <w:rPr>
          <w:sz w:val="24"/>
          <w:szCs w:val="24"/>
        </w:rPr>
        <w:t xml:space="preserve"> muh</w:t>
      </w:r>
      <w:r w:rsidRPr="00BB4C10">
        <w:rPr>
          <w:sz w:val="24"/>
          <w:szCs w:val="24"/>
        </w:rPr>
        <w:t>tarı olan</w:t>
      </w:r>
      <w:r w:rsidR="004F1F5E" w:rsidRPr="00BB4C10">
        <w:rPr>
          <w:sz w:val="24"/>
          <w:szCs w:val="24"/>
        </w:rPr>
        <w:t xml:space="preserve"> Salih</w:t>
      </w:r>
      <w:r w:rsidR="00405229" w:rsidRPr="00BB4C10">
        <w:rPr>
          <w:sz w:val="24"/>
          <w:szCs w:val="24"/>
        </w:rPr>
        <w:t xml:space="preserve"> Resul Muhammed</w:t>
      </w:r>
      <w:r w:rsidRPr="00BB4C10">
        <w:rPr>
          <w:sz w:val="24"/>
          <w:szCs w:val="24"/>
        </w:rPr>
        <w:t xml:space="preserve"> Emin</w:t>
      </w:r>
      <w:r w:rsidR="003D0CD4" w:rsidRPr="00BB4C10">
        <w:rPr>
          <w:sz w:val="24"/>
          <w:szCs w:val="24"/>
        </w:rPr>
        <w:t>,</w:t>
      </w:r>
      <w:r w:rsidRPr="00BB4C10">
        <w:rPr>
          <w:sz w:val="24"/>
          <w:szCs w:val="24"/>
        </w:rPr>
        <w:t xml:space="preserve"> saldırı gecesi </w:t>
      </w:r>
      <w:proofErr w:type="spellStart"/>
      <w:r w:rsidR="006D3533" w:rsidRPr="00BB4C10">
        <w:rPr>
          <w:sz w:val="24"/>
          <w:szCs w:val="24"/>
        </w:rPr>
        <w:t>Zergelê</w:t>
      </w:r>
      <w:proofErr w:type="spellEnd"/>
      <w:r w:rsidR="008F473C">
        <w:rPr>
          <w:sz w:val="24"/>
          <w:szCs w:val="24"/>
        </w:rPr>
        <w:t xml:space="preserve"> K</w:t>
      </w:r>
      <w:r w:rsidRPr="00BB4C10">
        <w:rPr>
          <w:sz w:val="24"/>
          <w:szCs w:val="24"/>
        </w:rPr>
        <w:t>öyü</w:t>
      </w:r>
      <w:r w:rsidR="008F473C">
        <w:rPr>
          <w:sz w:val="24"/>
          <w:szCs w:val="24"/>
        </w:rPr>
        <w:t>’</w:t>
      </w:r>
      <w:r w:rsidRPr="00BB4C10">
        <w:rPr>
          <w:sz w:val="24"/>
          <w:szCs w:val="24"/>
        </w:rPr>
        <w:t>nde m</w:t>
      </w:r>
      <w:r w:rsidR="004F1F5E" w:rsidRPr="00BB4C10">
        <w:rPr>
          <w:sz w:val="24"/>
          <w:szCs w:val="24"/>
        </w:rPr>
        <w:t xml:space="preserve">isafir kalan </w:t>
      </w:r>
      <w:r w:rsidRPr="00BB4C10">
        <w:rPr>
          <w:sz w:val="24"/>
          <w:szCs w:val="24"/>
        </w:rPr>
        <w:t xml:space="preserve">kız </w:t>
      </w:r>
      <w:r w:rsidR="004F1F5E" w:rsidRPr="00BB4C10">
        <w:rPr>
          <w:sz w:val="24"/>
          <w:szCs w:val="24"/>
        </w:rPr>
        <w:t>kardeşini kurtarmaya giderken hayatını kaybetmiştir.</w:t>
      </w:r>
    </w:p>
    <w:p w14:paraId="0ED098D9" w14:textId="6D75100F" w:rsidR="004F1F5E" w:rsidRPr="00BB4C10" w:rsidRDefault="00166FA4" w:rsidP="00BB4C10">
      <w:pPr>
        <w:spacing w:after="120" w:line="240" w:lineRule="auto"/>
        <w:rPr>
          <w:sz w:val="24"/>
          <w:szCs w:val="24"/>
        </w:rPr>
      </w:pPr>
      <w:r w:rsidRPr="00BB4C10">
        <w:rPr>
          <w:sz w:val="24"/>
          <w:szCs w:val="24"/>
        </w:rPr>
        <w:t>Saldırılarda</w:t>
      </w:r>
      <w:r w:rsidR="004F1F5E" w:rsidRPr="00BB4C10">
        <w:rPr>
          <w:sz w:val="24"/>
          <w:szCs w:val="24"/>
        </w:rPr>
        <w:t xml:space="preserve"> hayatını kaybeden Necip Abdullah</w:t>
      </w:r>
      <w:r w:rsidR="003D0CD4" w:rsidRPr="00BB4C10">
        <w:rPr>
          <w:sz w:val="24"/>
          <w:szCs w:val="24"/>
        </w:rPr>
        <w:t>,</w:t>
      </w:r>
      <w:r w:rsidR="004F1F5E" w:rsidRPr="00BB4C10">
        <w:rPr>
          <w:sz w:val="24"/>
          <w:szCs w:val="24"/>
        </w:rPr>
        <w:t xml:space="preserve"> geride eşi </w:t>
      </w:r>
      <w:proofErr w:type="spellStart"/>
      <w:r w:rsidR="004F1F5E" w:rsidRPr="00BB4C10">
        <w:rPr>
          <w:sz w:val="24"/>
          <w:szCs w:val="24"/>
        </w:rPr>
        <w:t>Mehri</w:t>
      </w:r>
      <w:proofErr w:type="spellEnd"/>
      <w:r w:rsidR="004F1F5E" w:rsidRPr="00BB4C10">
        <w:rPr>
          <w:sz w:val="24"/>
          <w:szCs w:val="24"/>
        </w:rPr>
        <w:t xml:space="preserve"> Aziz</w:t>
      </w:r>
      <w:r w:rsidR="003D0CD4" w:rsidRPr="00BB4C10">
        <w:rPr>
          <w:sz w:val="24"/>
          <w:szCs w:val="24"/>
        </w:rPr>
        <w:t xml:space="preserve"> Veli</w:t>
      </w:r>
      <w:r w:rsidR="00A334B8" w:rsidRPr="00BB4C10">
        <w:rPr>
          <w:sz w:val="24"/>
          <w:szCs w:val="24"/>
        </w:rPr>
        <w:t>,</w:t>
      </w:r>
      <w:r w:rsidR="006D3533" w:rsidRPr="00BB4C10">
        <w:rPr>
          <w:sz w:val="24"/>
          <w:szCs w:val="24"/>
        </w:rPr>
        <w:t xml:space="preserve"> </w:t>
      </w:r>
      <w:r w:rsidRPr="00BB4C10">
        <w:rPr>
          <w:sz w:val="24"/>
          <w:szCs w:val="24"/>
        </w:rPr>
        <w:t>on altı</w:t>
      </w:r>
      <w:r w:rsidR="004F1F5E" w:rsidRPr="00BB4C10">
        <w:rPr>
          <w:sz w:val="24"/>
          <w:szCs w:val="24"/>
        </w:rPr>
        <w:t xml:space="preserve">, </w:t>
      </w:r>
      <w:r w:rsidRPr="00BB4C10">
        <w:rPr>
          <w:sz w:val="24"/>
          <w:szCs w:val="24"/>
        </w:rPr>
        <w:t>on iki</w:t>
      </w:r>
      <w:r w:rsidR="004F1F5E" w:rsidRPr="00BB4C10">
        <w:rPr>
          <w:sz w:val="24"/>
          <w:szCs w:val="24"/>
        </w:rPr>
        <w:t xml:space="preserve"> ve henüz dört </w:t>
      </w:r>
      <w:r w:rsidR="00A334B8" w:rsidRPr="00BB4C10">
        <w:rPr>
          <w:sz w:val="24"/>
          <w:szCs w:val="24"/>
        </w:rPr>
        <w:t xml:space="preserve">yaşlarında </w:t>
      </w:r>
      <w:r w:rsidR="003D0CD4" w:rsidRPr="00BB4C10">
        <w:rPr>
          <w:sz w:val="24"/>
          <w:szCs w:val="24"/>
        </w:rPr>
        <w:t>üç</w:t>
      </w:r>
      <w:r w:rsidR="00A334B8" w:rsidRPr="00BB4C10">
        <w:rPr>
          <w:sz w:val="24"/>
          <w:szCs w:val="24"/>
        </w:rPr>
        <w:t xml:space="preserve"> y</w:t>
      </w:r>
      <w:r w:rsidR="004F1F5E" w:rsidRPr="00BB4C10">
        <w:rPr>
          <w:sz w:val="24"/>
          <w:szCs w:val="24"/>
        </w:rPr>
        <w:t xml:space="preserve">etim </w:t>
      </w:r>
      <w:r w:rsidR="004408C6" w:rsidRPr="00BB4C10">
        <w:rPr>
          <w:sz w:val="24"/>
          <w:szCs w:val="24"/>
        </w:rPr>
        <w:t>bırakmıştır</w:t>
      </w:r>
      <w:r w:rsidR="004F1F5E" w:rsidRPr="00BB4C10">
        <w:rPr>
          <w:sz w:val="24"/>
          <w:szCs w:val="24"/>
        </w:rPr>
        <w:t>.</w:t>
      </w:r>
      <w:r w:rsidR="003D0CD4" w:rsidRPr="00BB4C10">
        <w:rPr>
          <w:sz w:val="24"/>
          <w:szCs w:val="24"/>
        </w:rPr>
        <w:t xml:space="preserve"> </w:t>
      </w:r>
      <w:proofErr w:type="spellStart"/>
      <w:r w:rsidR="004F1F5E" w:rsidRPr="00BB4C10">
        <w:rPr>
          <w:sz w:val="24"/>
          <w:szCs w:val="24"/>
        </w:rPr>
        <w:t>Mehri</w:t>
      </w:r>
      <w:proofErr w:type="spellEnd"/>
      <w:r w:rsidR="004F1F5E" w:rsidRPr="00BB4C10">
        <w:rPr>
          <w:sz w:val="24"/>
          <w:szCs w:val="24"/>
        </w:rPr>
        <w:t xml:space="preserve"> Aziz Veli </w:t>
      </w:r>
      <w:r w:rsidR="00901524" w:rsidRPr="00BB4C10">
        <w:rPr>
          <w:sz w:val="24"/>
          <w:szCs w:val="24"/>
        </w:rPr>
        <w:t xml:space="preserve">gerek İran rejiminin ve gerekse </w:t>
      </w:r>
      <w:r w:rsidR="004408C6" w:rsidRPr="00BB4C10">
        <w:rPr>
          <w:sz w:val="24"/>
          <w:szCs w:val="24"/>
        </w:rPr>
        <w:t>Türkiye’nin</w:t>
      </w:r>
      <w:r w:rsidR="00BA164D" w:rsidRPr="00BB4C10">
        <w:rPr>
          <w:sz w:val="24"/>
          <w:szCs w:val="24"/>
        </w:rPr>
        <w:t xml:space="preserve"> hava saldırısından dolayı</w:t>
      </w:r>
      <w:r w:rsidR="006D3533" w:rsidRPr="00BB4C10">
        <w:rPr>
          <w:sz w:val="24"/>
          <w:szCs w:val="24"/>
        </w:rPr>
        <w:t xml:space="preserve"> </w:t>
      </w:r>
      <w:r w:rsidRPr="00BB4C10">
        <w:rPr>
          <w:sz w:val="24"/>
          <w:szCs w:val="24"/>
        </w:rPr>
        <w:t>üç</w:t>
      </w:r>
      <w:r w:rsidR="00BA164D" w:rsidRPr="00BB4C10">
        <w:rPr>
          <w:sz w:val="24"/>
          <w:szCs w:val="24"/>
        </w:rPr>
        <w:t>üncü kez</w:t>
      </w:r>
      <w:r w:rsidR="00901524" w:rsidRPr="00BB4C10">
        <w:rPr>
          <w:sz w:val="24"/>
          <w:szCs w:val="24"/>
        </w:rPr>
        <w:t xml:space="preserve"> evinin viran ol</w:t>
      </w:r>
      <w:r w:rsidR="00BA164D" w:rsidRPr="00BB4C10">
        <w:rPr>
          <w:sz w:val="24"/>
          <w:szCs w:val="24"/>
        </w:rPr>
        <w:t>duğunu ve bu son saldırı ile</w:t>
      </w:r>
      <w:r w:rsidR="006D3533" w:rsidRPr="00BB4C10">
        <w:rPr>
          <w:sz w:val="24"/>
          <w:szCs w:val="24"/>
        </w:rPr>
        <w:t xml:space="preserve"> </w:t>
      </w:r>
      <w:r w:rsidR="00901524" w:rsidRPr="00BB4C10">
        <w:rPr>
          <w:sz w:val="24"/>
          <w:szCs w:val="24"/>
        </w:rPr>
        <w:t xml:space="preserve">hem eşini </w:t>
      </w:r>
      <w:r w:rsidR="004408C6" w:rsidRPr="00BB4C10">
        <w:rPr>
          <w:sz w:val="24"/>
          <w:szCs w:val="24"/>
        </w:rPr>
        <w:t>hem de</w:t>
      </w:r>
      <w:r w:rsidR="00901524" w:rsidRPr="00BB4C10">
        <w:rPr>
          <w:sz w:val="24"/>
          <w:szCs w:val="24"/>
        </w:rPr>
        <w:t xml:space="preserve"> evini kaybettiğini ifade etmektedir.</w:t>
      </w:r>
    </w:p>
    <w:p w14:paraId="738470FB" w14:textId="7D88338E" w:rsidR="00901524" w:rsidRPr="00BB4C10" w:rsidRDefault="00901524" w:rsidP="00BB4C10">
      <w:pPr>
        <w:spacing w:after="120" w:line="240" w:lineRule="auto"/>
        <w:rPr>
          <w:sz w:val="24"/>
          <w:szCs w:val="24"/>
        </w:rPr>
      </w:pPr>
      <w:r w:rsidRPr="00BB4C10">
        <w:rPr>
          <w:sz w:val="24"/>
          <w:szCs w:val="24"/>
        </w:rPr>
        <w:t>Saldırıda h</w:t>
      </w:r>
      <w:r w:rsidR="004408C6" w:rsidRPr="00BB4C10">
        <w:rPr>
          <w:sz w:val="24"/>
          <w:szCs w:val="24"/>
        </w:rPr>
        <w:t xml:space="preserve">ayatını yitiren </w:t>
      </w:r>
      <w:proofErr w:type="spellStart"/>
      <w:r w:rsidR="004408C6" w:rsidRPr="00BB4C10">
        <w:rPr>
          <w:sz w:val="24"/>
          <w:szCs w:val="24"/>
        </w:rPr>
        <w:t>Karox</w:t>
      </w:r>
      <w:proofErr w:type="spellEnd"/>
      <w:r w:rsidR="004408C6" w:rsidRPr="00BB4C10">
        <w:rPr>
          <w:sz w:val="24"/>
          <w:szCs w:val="24"/>
        </w:rPr>
        <w:t xml:space="preserve"> Muhammed</w:t>
      </w:r>
      <w:r w:rsidRPr="00BB4C10">
        <w:rPr>
          <w:sz w:val="24"/>
          <w:szCs w:val="24"/>
        </w:rPr>
        <w:t xml:space="preserve"> Emin </w:t>
      </w:r>
      <w:r w:rsidR="00BA164D" w:rsidRPr="00BB4C10">
        <w:rPr>
          <w:sz w:val="24"/>
          <w:szCs w:val="24"/>
        </w:rPr>
        <w:t>(26) geride eşini,</w:t>
      </w:r>
      <w:r w:rsidR="006D3533" w:rsidRPr="00BB4C10">
        <w:rPr>
          <w:sz w:val="24"/>
          <w:szCs w:val="24"/>
        </w:rPr>
        <w:t xml:space="preserve"> </w:t>
      </w:r>
      <w:r w:rsidR="00166FA4" w:rsidRPr="00BB4C10">
        <w:rPr>
          <w:sz w:val="24"/>
          <w:szCs w:val="24"/>
        </w:rPr>
        <w:t>Sina</w:t>
      </w:r>
      <w:r w:rsidR="003D0CD4" w:rsidRPr="00BB4C10">
        <w:rPr>
          <w:sz w:val="24"/>
          <w:szCs w:val="24"/>
        </w:rPr>
        <w:t xml:space="preserve"> </w:t>
      </w:r>
      <w:r w:rsidR="00BA164D" w:rsidRPr="00BB4C10">
        <w:rPr>
          <w:sz w:val="24"/>
          <w:szCs w:val="24"/>
        </w:rPr>
        <w:t xml:space="preserve">(7), </w:t>
      </w:r>
      <w:r w:rsidR="004408C6" w:rsidRPr="00BB4C10">
        <w:rPr>
          <w:sz w:val="24"/>
          <w:szCs w:val="24"/>
        </w:rPr>
        <w:t>Sibel</w:t>
      </w:r>
      <w:r w:rsidR="003D0CD4" w:rsidRPr="00BB4C10">
        <w:rPr>
          <w:sz w:val="24"/>
          <w:szCs w:val="24"/>
        </w:rPr>
        <w:t xml:space="preserve"> </w:t>
      </w:r>
      <w:r w:rsidR="00BA164D" w:rsidRPr="00BB4C10">
        <w:rPr>
          <w:sz w:val="24"/>
          <w:szCs w:val="24"/>
        </w:rPr>
        <w:t>(5)</w:t>
      </w:r>
      <w:r w:rsidR="004408C6" w:rsidRPr="00BB4C10">
        <w:rPr>
          <w:sz w:val="24"/>
          <w:szCs w:val="24"/>
        </w:rPr>
        <w:t xml:space="preserve"> ve henüz üç aylık Senem</w:t>
      </w:r>
      <w:r w:rsidR="00BA164D" w:rsidRPr="00BB4C10">
        <w:rPr>
          <w:sz w:val="24"/>
          <w:szCs w:val="24"/>
        </w:rPr>
        <w:t>’</w:t>
      </w:r>
      <w:r w:rsidR="004408C6" w:rsidRPr="00BB4C10">
        <w:rPr>
          <w:sz w:val="24"/>
          <w:szCs w:val="24"/>
        </w:rPr>
        <w:t>i yetim bırakmıştır.</w:t>
      </w:r>
    </w:p>
    <w:p w14:paraId="3AEF3735" w14:textId="658AF611" w:rsidR="006D3533" w:rsidRPr="00BB4C10" w:rsidRDefault="001A2FAA" w:rsidP="00BB4C10">
      <w:pPr>
        <w:spacing w:after="120" w:line="240" w:lineRule="auto"/>
        <w:rPr>
          <w:sz w:val="24"/>
          <w:szCs w:val="24"/>
        </w:rPr>
      </w:pPr>
      <w:r w:rsidRPr="00BB4C10">
        <w:rPr>
          <w:sz w:val="24"/>
          <w:szCs w:val="24"/>
        </w:rPr>
        <w:t xml:space="preserve">Kandil, </w:t>
      </w:r>
      <w:r w:rsidR="00856BCE" w:rsidRPr="00BB4C10">
        <w:rPr>
          <w:sz w:val="24"/>
          <w:szCs w:val="24"/>
        </w:rPr>
        <w:t xml:space="preserve">Türkiye </w:t>
      </w:r>
      <w:r w:rsidR="00BA164D" w:rsidRPr="00BB4C10">
        <w:rPr>
          <w:sz w:val="24"/>
          <w:szCs w:val="24"/>
        </w:rPr>
        <w:t>kamuoyun</w:t>
      </w:r>
      <w:r w:rsidR="004F1F5E" w:rsidRPr="00BB4C10">
        <w:rPr>
          <w:sz w:val="24"/>
          <w:szCs w:val="24"/>
        </w:rPr>
        <w:t>a</w:t>
      </w:r>
      <w:r w:rsidR="00BA164D" w:rsidRPr="00BB4C10">
        <w:rPr>
          <w:sz w:val="24"/>
          <w:szCs w:val="24"/>
        </w:rPr>
        <w:t xml:space="preserve"> PKK</w:t>
      </w:r>
      <w:r w:rsidR="006D3533" w:rsidRPr="00BB4C10">
        <w:rPr>
          <w:sz w:val="24"/>
          <w:szCs w:val="24"/>
        </w:rPr>
        <w:t xml:space="preserve"> </w:t>
      </w:r>
      <w:r w:rsidR="00BA164D" w:rsidRPr="00BB4C10">
        <w:rPr>
          <w:sz w:val="24"/>
          <w:szCs w:val="24"/>
        </w:rPr>
        <w:t xml:space="preserve">kampı </w:t>
      </w:r>
      <w:r w:rsidR="003D0CD4" w:rsidRPr="00BB4C10">
        <w:rPr>
          <w:sz w:val="24"/>
          <w:szCs w:val="24"/>
        </w:rPr>
        <w:t xml:space="preserve">olarak </w:t>
      </w:r>
      <w:r w:rsidR="00BA164D" w:rsidRPr="00BB4C10">
        <w:rPr>
          <w:sz w:val="24"/>
          <w:szCs w:val="24"/>
        </w:rPr>
        <w:t>lanse edilmektedir,</w:t>
      </w:r>
      <w:r w:rsidR="006D3533" w:rsidRPr="00BB4C10">
        <w:rPr>
          <w:sz w:val="24"/>
          <w:szCs w:val="24"/>
        </w:rPr>
        <w:t xml:space="preserve"> </w:t>
      </w:r>
      <w:r w:rsidR="004F1F5E" w:rsidRPr="00BB4C10">
        <w:rPr>
          <w:sz w:val="24"/>
          <w:szCs w:val="24"/>
        </w:rPr>
        <w:t>oysa</w:t>
      </w:r>
      <w:r w:rsidR="00BA164D" w:rsidRPr="00BB4C10">
        <w:rPr>
          <w:sz w:val="24"/>
          <w:szCs w:val="24"/>
        </w:rPr>
        <w:t xml:space="preserve"> </w:t>
      </w:r>
      <w:r w:rsidR="004F1F5E" w:rsidRPr="00BB4C10">
        <w:rPr>
          <w:sz w:val="24"/>
          <w:szCs w:val="24"/>
        </w:rPr>
        <w:t>ki</w:t>
      </w:r>
      <w:r w:rsidR="00856BCE" w:rsidRPr="00BB4C10">
        <w:rPr>
          <w:sz w:val="24"/>
          <w:szCs w:val="24"/>
        </w:rPr>
        <w:t xml:space="preserve"> Kandil büyük bir coğrafyaya tekabül etmekte ve içerisinde </w:t>
      </w:r>
      <w:r w:rsidR="00405229" w:rsidRPr="00BB4C10">
        <w:rPr>
          <w:sz w:val="24"/>
          <w:szCs w:val="24"/>
        </w:rPr>
        <w:t>yüz</w:t>
      </w:r>
      <w:r w:rsidR="003D0CD4" w:rsidRPr="00BB4C10">
        <w:rPr>
          <w:sz w:val="24"/>
          <w:szCs w:val="24"/>
        </w:rPr>
        <w:t>e</w:t>
      </w:r>
      <w:r w:rsidR="00405229" w:rsidRPr="00BB4C10">
        <w:rPr>
          <w:sz w:val="24"/>
          <w:szCs w:val="24"/>
        </w:rPr>
        <w:t xml:space="preserve"> yakın</w:t>
      </w:r>
      <w:r w:rsidR="00856BCE" w:rsidRPr="00BB4C10">
        <w:rPr>
          <w:sz w:val="24"/>
          <w:szCs w:val="24"/>
        </w:rPr>
        <w:t xml:space="preserve"> sivil yerleşim birimi olan köy</w:t>
      </w:r>
      <w:r w:rsidR="00405229" w:rsidRPr="00BB4C10">
        <w:rPr>
          <w:sz w:val="24"/>
          <w:szCs w:val="24"/>
        </w:rPr>
        <w:t xml:space="preserve"> ve mezra bulunmaktadır</w:t>
      </w:r>
      <w:r w:rsidR="00BA164D" w:rsidRPr="00BB4C10">
        <w:rPr>
          <w:sz w:val="24"/>
          <w:szCs w:val="24"/>
        </w:rPr>
        <w:t xml:space="preserve">. </w:t>
      </w:r>
      <w:r w:rsidR="003D0CD4" w:rsidRPr="00BB4C10">
        <w:rPr>
          <w:sz w:val="24"/>
          <w:szCs w:val="24"/>
        </w:rPr>
        <w:t>Nüfusu y</w:t>
      </w:r>
      <w:r w:rsidR="00BA164D" w:rsidRPr="00BB4C10">
        <w:rPr>
          <w:sz w:val="24"/>
          <w:szCs w:val="24"/>
        </w:rPr>
        <w:t>az m</w:t>
      </w:r>
      <w:r w:rsidR="00856BCE" w:rsidRPr="00BB4C10">
        <w:rPr>
          <w:sz w:val="24"/>
          <w:szCs w:val="24"/>
        </w:rPr>
        <w:t>evsim</w:t>
      </w:r>
      <w:r w:rsidR="003D0CD4" w:rsidRPr="00BB4C10">
        <w:rPr>
          <w:sz w:val="24"/>
          <w:szCs w:val="24"/>
        </w:rPr>
        <w:t>ler</w:t>
      </w:r>
      <w:r w:rsidR="00856BCE" w:rsidRPr="00BB4C10">
        <w:rPr>
          <w:sz w:val="24"/>
          <w:szCs w:val="24"/>
        </w:rPr>
        <w:t>i</w:t>
      </w:r>
      <w:r w:rsidR="00405229" w:rsidRPr="00BB4C10">
        <w:rPr>
          <w:sz w:val="24"/>
          <w:szCs w:val="24"/>
        </w:rPr>
        <w:t>n</w:t>
      </w:r>
      <w:r w:rsidR="00856BCE" w:rsidRPr="00BB4C10">
        <w:rPr>
          <w:sz w:val="24"/>
          <w:szCs w:val="24"/>
        </w:rPr>
        <w:t>de</w:t>
      </w:r>
      <w:r w:rsidR="00405229" w:rsidRPr="00BB4C10">
        <w:rPr>
          <w:sz w:val="24"/>
          <w:szCs w:val="24"/>
        </w:rPr>
        <w:t>,</w:t>
      </w:r>
      <w:r w:rsidR="00856BCE" w:rsidRPr="00BB4C10">
        <w:rPr>
          <w:sz w:val="24"/>
          <w:szCs w:val="24"/>
        </w:rPr>
        <w:t xml:space="preserve"> tarım ve hayvancılıktan kaynaklı </w:t>
      </w:r>
      <w:r w:rsidR="003D0CD4" w:rsidRPr="00BB4C10">
        <w:rPr>
          <w:sz w:val="24"/>
          <w:szCs w:val="24"/>
        </w:rPr>
        <w:t xml:space="preserve">olarak </w:t>
      </w:r>
      <w:r w:rsidR="00856BCE" w:rsidRPr="00BB4C10">
        <w:rPr>
          <w:sz w:val="24"/>
          <w:szCs w:val="24"/>
        </w:rPr>
        <w:t>en yüks</w:t>
      </w:r>
      <w:r w:rsidR="00BA164D" w:rsidRPr="00BB4C10">
        <w:rPr>
          <w:sz w:val="24"/>
          <w:szCs w:val="24"/>
        </w:rPr>
        <w:t xml:space="preserve">ek </w:t>
      </w:r>
      <w:r w:rsidR="003D0CD4" w:rsidRPr="00BB4C10">
        <w:rPr>
          <w:sz w:val="24"/>
          <w:szCs w:val="24"/>
        </w:rPr>
        <w:t>düzeye ulaşmaktadır</w:t>
      </w:r>
      <w:r w:rsidR="00856BCE" w:rsidRPr="00BB4C10">
        <w:rPr>
          <w:sz w:val="24"/>
          <w:szCs w:val="24"/>
        </w:rPr>
        <w:t>.</w:t>
      </w:r>
    </w:p>
    <w:p w14:paraId="0625C6FF" w14:textId="470C8132" w:rsidR="00856BCE" w:rsidRPr="00BB4C10" w:rsidRDefault="0099277D" w:rsidP="00BB4C10">
      <w:pPr>
        <w:spacing w:after="120" w:line="240" w:lineRule="auto"/>
        <w:rPr>
          <w:sz w:val="24"/>
          <w:szCs w:val="24"/>
        </w:rPr>
      </w:pPr>
      <w:r w:rsidRPr="00BB4C10">
        <w:rPr>
          <w:sz w:val="24"/>
          <w:szCs w:val="24"/>
        </w:rPr>
        <w:t xml:space="preserve">Saldırıya maruz kalan ve bire bir </w:t>
      </w:r>
      <w:r w:rsidR="004F1F5E" w:rsidRPr="00BB4C10">
        <w:rPr>
          <w:sz w:val="24"/>
          <w:szCs w:val="24"/>
        </w:rPr>
        <w:t>görüştüğümüz</w:t>
      </w:r>
      <w:r w:rsidR="00BA164D" w:rsidRPr="00BB4C10">
        <w:rPr>
          <w:sz w:val="24"/>
          <w:szCs w:val="24"/>
        </w:rPr>
        <w:t xml:space="preserve"> kö</w:t>
      </w:r>
      <w:r w:rsidRPr="00BB4C10">
        <w:rPr>
          <w:sz w:val="24"/>
          <w:szCs w:val="24"/>
        </w:rPr>
        <w:t>y sakinleri bu saldırının bilinçli bir sivil katliam olduğunu</w:t>
      </w:r>
      <w:r w:rsidR="003D0CD4" w:rsidRPr="00BB4C10">
        <w:rPr>
          <w:sz w:val="24"/>
          <w:szCs w:val="24"/>
        </w:rPr>
        <w:t>,</w:t>
      </w:r>
      <w:r w:rsidRPr="00BB4C10">
        <w:rPr>
          <w:sz w:val="24"/>
          <w:szCs w:val="24"/>
        </w:rPr>
        <w:t xml:space="preserve"> temel amaçlarından </w:t>
      </w:r>
      <w:r w:rsidR="00166FA4" w:rsidRPr="00BB4C10">
        <w:rPr>
          <w:sz w:val="24"/>
          <w:szCs w:val="24"/>
        </w:rPr>
        <w:t>bir</w:t>
      </w:r>
      <w:r w:rsidR="004F1F5E" w:rsidRPr="00BB4C10">
        <w:rPr>
          <w:sz w:val="24"/>
          <w:szCs w:val="24"/>
        </w:rPr>
        <w:t>inin de</w:t>
      </w:r>
      <w:r w:rsidRPr="00BB4C10">
        <w:rPr>
          <w:sz w:val="24"/>
          <w:szCs w:val="24"/>
        </w:rPr>
        <w:t xml:space="preserve"> Kandil </w:t>
      </w:r>
      <w:r w:rsidR="004F1F5E" w:rsidRPr="00BB4C10">
        <w:rPr>
          <w:sz w:val="24"/>
          <w:szCs w:val="24"/>
        </w:rPr>
        <w:t>bölgesinde</w:t>
      </w:r>
      <w:r w:rsidRPr="00BB4C10">
        <w:rPr>
          <w:sz w:val="24"/>
          <w:szCs w:val="24"/>
        </w:rPr>
        <w:t xml:space="preserve"> bulunan köylerin boşaltılması </w:t>
      </w:r>
      <w:r w:rsidR="003D0CD4" w:rsidRPr="00BB4C10">
        <w:rPr>
          <w:sz w:val="24"/>
          <w:szCs w:val="24"/>
        </w:rPr>
        <w:t>olduğu kanaatlerini</w:t>
      </w:r>
      <w:r w:rsidRPr="00BB4C10">
        <w:rPr>
          <w:sz w:val="24"/>
          <w:szCs w:val="24"/>
        </w:rPr>
        <w:t xml:space="preserve"> ifade etmektedirler.</w:t>
      </w:r>
    </w:p>
    <w:p w14:paraId="724FD6D6" w14:textId="0CBFE0EA" w:rsidR="0099277D" w:rsidRPr="00BB4C10" w:rsidRDefault="004F1F5E" w:rsidP="00BB4C10">
      <w:pPr>
        <w:spacing w:after="120" w:line="240" w:lineRule="auto"/>
        <w:rPr>
          <w:sz w:val="24"/>
          <w:szCs w:val="24"/>
        </w:rPr>
      </w:pPr>
      <w:r w:rsidRPr="00BB4C10">
        <w:rPr>
          <w:sz w:val="24"/>
          <w:szCs w:val="24"/>
        </w:rPr>
        <w:t>Görüştüğümüz</w:t>
      </w:r>
      <w:r w:rsidR="0099277D" w:rsidRPr="00BB4C10">
        <w:rPr>
          <w:sz w:val="24"/>
          <w:szCs w:val="24"/>
        </w:rPr>
        <w:t xml:space="preserve"> pek </w:t>
      </w:r>
      <w:r w:rsidR="00166FA4" w:rsidRPr="00BB4C10">
        <w:rPr>
          <w:sz w:val="24"/>
          <w:szCs w:val="24"/>
        </w:rPr>
        <w:t>çok</w:t>
      </w:r>
      <w:r w:rsidR="00BA164D" w:rsidRPr="00BB4C10">
        <w:rPr>
          <w:sz w:val="24"/>
          <w:szCs w:val="24"/>
        </w:rPr>
        <w:t xml:space="preserve"> </w:t>
      </w:r>
      <w:r w:rsidR="00166FA4" w:rsidRPr="00BB4C10">
        <w:rPr>
          <w:sz w:val="24"/>
          <w:szCs w:val="24"/>
        </w:rPr>
        <w:t>kaynak Kandil</w:t>
      </w:r>
      <w:r w:rsidR="00BA164D" w:rsidRPr="00BB4C10">
        <w:rPr>
          <w:sz w:val="24"/>
          <w:szCs w:val="24"/>
        </w:rPr>
        <w:t xml:space="preserve"> b</w:t>
      </w:r>
      <w:r w:rsidR="00166FA4" w:rsidRPr="00BB4C10">
        <w:rPr>
          <w:sz w:val="24"/>
          <w:szCs w:val="24"/>
        </w:rPr>
        <w:t>ölgesinde</w:t>
      </w:r>
      <w:r w:rsidR="00BA164D" w:rsidRPr="00BB4C10">
        <w:rPr>
          <w:sz w:val="24"/>
          <w:szCs w:val="24"/>
        </w:rPr>
        <w:t xml:space="preserve"> PKK gerillası bir</w:t>
      </w:r>
      <w:r w:rsidR="003D0CD4" w:rsidRPr="00BB4C10">
        <w:rPr>
          <w:sz w:val="24"/>
          <w:szCs w:val="24"/>
        </w:rPr>
        <w:t>imlerinin olduğu gerçeğini teyit</w:t>
      </w:r>
      <w:r w:rsidR="00BA164D" w:rsidRPr="00BB4C10">
        <w:rPr>
          <w:sz w:val="24"/>
          <w:szCs w:val="24"/>
        </w:rPr>
        <w:t xml:space="preserve"> etmektedirler. Ancak hiçbir zaman k</w:t>
      </w:r>
      <w:r w:rsidR="0099277D" w:rsidRPr="00BB4C10">
        <w:rPr>
          <w:sz w:val="24"/>
          <w:szCs w:val="24"/>
        </w:rPr>
        <w:t>öylerin içerisinde barınmadıkları</w:t>
      </w:r>
      <w:r w:rsidR="00FF55F4" w:rsidRPr="00BB4C10">
        <w:rPr>
          <w:sz w:val="24"/>
          <w:szCs w:val="24"/>
        </w:rPr>
        <w:t xml:space="preserve">nı, köylere yakın mesafelerde kamplarının olmadığını </w:t>
      </w:r>
      <w:r w:rsidR="003D0CD4" w:rsidRPr="00BB4C10">
        <w:rPr>
          <w:sz w:val="24"/>
          <w:szCs w:val="24"/>
        </w:rPr>
        <w:t xml:space="preserve">da </w:t>
      </w:r>
      <w:r w:rsidR="00FF55F4" w:rsidRPr="00BB4C10">
        <w:rPr>
          <w:sz w:val="24"/>
          <w:szCs w:val="24"/>
        </w:rPr>
        <w:t xml:space="preserve">teyit etmektedirler. </w:t>
      </w:r>
      <w:r w:rsidRPr="00BB4C10">
        <w:rPr>
          <w:sz w:val="24"/>
          <w:szCs w:val="24"/>
        </w:rPr>
        <w:t>Kaldı ki</w:t>
      </w:r>
      <w:r w:rsidR="00BA164D" w:rsidRPr="00BB4C10">
        <w:rPr>
          <w:sz w:val="24"/>
          <w:szCs w:val="24"/>
        </w:rPr>
        <w:t xml:space="preserve"> kimi kaynaklar PKK</w:t>
      </w:r>
      <w:r w:rsidR="00FF55F4" w:rsidRPr="00BB4C10">
        <w:rPr>
          <w:sz w:val="24"/>
          <w:szCs w:val="24"/>
        </w:rPr>
        <w:t xml:space="preserve"> gerillalarının sivil yerleşim birimlerinde konaklamalarının ve sivil halkla iç içe geçmelerinin </w:t>
      </w:r>
      <w:r w:rsidR="00BA164D" w:rsidRPr="00BB4C10">
        <w:rPr>
          <w:sz w:val="24"/>
          <w:szCs w:val="24"/>
        </w:rPr>
        <w:t xml:space="preserve">kendi iç hukuklarınca </w:t>
      </w:r>
      <w:r w:rsidR="00FF55F4" w:rsidRPr="00BB4C10">
        <w:rPr>
          <w:sz w:val="24"/>
          <w:szCs w:val="24"/>
        </w:rPr>
        <w:t>yasaklandığı</w:t>
      </w:r>
      <w:r w:rsidR="003D0CD4" w:rsidRPr="00BB4C10">
        <w:rPr>
          <w:sz w:val="24"/>
          <w:szCs w:val="24"/>
        </w:rPr>
        <w:t>,</w:t>
      </w:r>
      <w:r w:rsidR="00FF55F4" w:rsidRPr="00BB4C10">
        <w:rPr>
          <w:sz w:val="24"/>
          <w:szCs w:val="24"/>
        </w:rPr>
        <w:t xml:space="preserve"> buna aykırı tutum ve davranışların</w:t>
      </w:r>
      <w:r w:rsidR="003D0CD4" w:rsidRPr="00BB4C10">
        <w:rPr>
          <w:sz w:val="24"/>
          <w:szCs w:val="24"/>
        </w:rPr>
        <w:t xml:space="preserve"> </w:t>
      </w:r>
      <w:r w:rsidR="00FF55F4" w:rsidRPr="00BB4C10">
        <w:rPr>
          <w:sz w:val="24"/>
          <w:szCs w:val="24"/>
        </w:rPr>
        <w:t>da disiplinsizlik olarak tanımlandığı</w:t>
      </w:r>
      <w:r w:rsidR="001A2FAA">
        <w:rPr>
          <w:sz w:val="24"/>
          <w:szCs w:val="24"/>
        </w:rPr>
        <w:t>nı</w:t>
      </w:r>
      <w:r w:rsidR="00FF55F4" w:rsidRPr="00BB4C10">
        <w:rPr>
          <w:sz w:val="24"/>
          <w:szCs w:val="24"/>
        </w:rPr>
        <w:t xml:space="preserve"> belirtmektedirler. Bundan hareketle </w:t>
      </w:r>
      <w:proofErr w:type="spellStart"/>
      <w:r w:rsidR="006D3533" w:rsidRPr="00BB4C10">
        <w:rPr>
          <w:sz w:val="24"/>
          <w:szCs w:val="24"/>
        </w:rPr>
        <w:t>Zergelê</w:t>
      </w:r>
      <w:proofErr w:type="spellEnd"/>
      <w:r w:rsidR="00BA164D" w:rsidRPr="00BB4C10">
        <w:rPr>
          <w:sz w:val="24"/>
          <w:szCs w:val="24"/>
        </w:rPr>
        <w:t xml:space="preserve"> </w:t>
      </w:r>
      <w:r w:rsidRPr="00BB4C10">
        <w:rPr>
          <w:sz w:val="24"/>
          <w:szCs w:val="24"/>
        </w:rPr>
        <w:t>katliamının</w:t>
      </w:r>
      <w:r w:rsidR="00FF55F4" w:rsidRPr="00BB4C10">
        <w:rPr>
          <w:sz w:val="24"/>
          <w:szCs w:val="24"/>
        </w:rPr>
        <w:t xml:space="preserve"> Kandil </w:t>
      </w:r>
      <w:r w:rsidR="00BA164D" w:rsidRPr="00BB4C10">
        <w:rPr>
          <w:sz w:val="24"/>
          <w:szCs w:val="24"/>
        </w:rPr>
        <w:t>b</w:t>
      </w:r>
      <w:r w:rsidRPr="00BB4C10">
        <w:rPr>
          <w:sz w:val="24"/>
          <w:szCs w:val="24"/>
        </w:rPr>
        <w:t>ölgesinde</w:t>
      </w:r>
      <w:r w:rsidR="00FF55F4" w:rsidRPr="00BB4C10">
        <w:rPr>
          <w:sz w:val="24"/>
          <w:szCs w:val="24"/>
        </w:rPr>
        <w:t xml:space="preserve"> bulunan tüm sivil halka</w:t>
      </w:r>
      <w:r w:rsidR="001A2FAA">
        <w:rPr>
          <w:sz w:val="24"/>
          <w:szCs w:val="24"/>
        </w:rPr>
        <w:t>,</w:t>
      </w:r>
      <w:r w:rsidR="00FF55F4" w:rsidRPr="00BB4C10">
        <w:rPr>
          <w:sz w:val="24"/>
          <w:szCs w:val="24"/>
        </w:rPr>
        <w:t xml:space="preserve"> </w:t>
      </w:r>
      <w:r w:rsidR="00BA164D" w:rsidRPr="00BB4C10">
        <w:rPr>
          <w:sz w:val="24"/>
          <w:szCs w:val="24"/>
        </w:rPr>
        <w:t xml:space="preserve">köylerini boşaltmaları için </w:t>
      </w:r>
      <w:r w:rsidRPr="00BB4C10">
        <w:rPr>
          <w:sz w:val="24"/>
          <w:szCs w:val="24"/>
        </w:rPr>
        <w:t>gözdağı</w:t>
      </w:r>
      <w:r w:rsidR="00FF55F4" w:rsidRPr="00BB4C10">
        <w:rPr>
          <w:sz w:val="24"/>
          <w:szCs w:val="24"/>
        </w:rPr>
        <w:t xml:space="preserve"> niteliğinde bir saldırı olarak tanımlamaktadırlar.</w:t>
      </w:r>
    </w:p>
    <w:p w14:paraId="7BF1C467" w14:textId="77777777" w:rsidR="004F1F5E" w:rsidRPr="00BB4C10" w:rsidRDefault="00166FA4" w:rsidP="00BB4C10">
      <w:pPr>
        <w:spacing w:before="360" w:after="120" w:line="240" w:lineRule="auto"/>
        <w:rPr>
          <w:b/>
          <w:sz w:val="24"/>
          <w:szCs w:val="24"/>
        </w:rPr>
      </w:pPr>
      <w:r w:rsidRPr="00BB4C10">
        <w:rPr>
          <w:b/>
          <w:sz w:val="24"/>
          <w:szCs w:val="24"/>
        </w:rPr>
        <w:t>TESPİTLER</w:t>
      </w:r>
    </w:p>
    <w:p w14:paraId="05089C95" w14:textId="2D08138B" w:rsidR="006D3533" w:rsidRPr="00BB4C10" w:rsidRDefault="003D0CD4" w:rsidP="00BB4C10">
      <w:pPr>
        <w:spacing w:after="120" w:line="240" w:lineRule="auto"/>
        <w:rPr>
          <w:sz w:val="24"/>
          <w:szCs w:val="24"/>
        </w:rPr>
      </w:pPr>
      <w:r w:rsidRPr="00BB4C10">
        <w:rPr>
          <w:sz w:val="24"/>
          <w:szCs w:val="24"/>
        </w:rPr>
        <w:t>Heyetimizin Erbil h</w:t>
      </w:r>
      <w:r w:rsidR="00086F08" w:rsidRPr="00BB4C10">
        <w:rPr>
          <w:sz w:val="24"/>
          <w:szCs w:val="24"/>
        </w:rPr>
        <w:t>as</w:t>
      </w:r>
      <w:r w:rsidR="004F36E7" w:rsidRPr="00BB4C10">
        <w:rPr>
          <w:sz w:val="24"/>
          <w:szCs w:val="24"/>
        </w:rPr>
        <w:t>tanelerindeki</w:t>
      </w:r>
      <w:r w:rsidR="006D3533" w:rsidRPr="00BB4C10">
        <w:rPr>
          <w:sz w:val="24"/>
          <w:szCs w:val="24"/>
        </w:rPr>
        <w:t xml:space="preserve"> </w:t>
      </w:r>
      <w:r w:rsidR="004F36E7" w:rsidRPr="00BB4C10">
        <w:rPr>
          <w:sz w:val="24"/>
          <w:szCs w:val="24"/>
        </w:rPr>
        <w:t>yaralı</w:t>
      </w:r>
      <w:r w:rsidRPr="00BB4C10">
        <w:rPr>
          <w:sz w:val="24"/>
          <w:szCs w:val="24"/>
        </w:rPr>
        <w:t>lar</w:t>
      </w:r>
      <w:r w:rsidR="00086F08" w:rsidRPr="00BB4C10">
        <w:rPr>
          <w:sz w:val="24"/>
          <w:szCs w:val="24"/>
        </w:rPr>
        <w:t>,</w:t>
      </w:r>
      <w:r w:rsidR="00BA164D" w:rsidRPr="00BB4C10">
        <w:rPr>
          <w:sz w:val="24"/>
          <w:szCs w:val="24"/>
        </w:rPr>
        <w:t xml:space="preserve"> </w:t>
      </w:r>
      <w:proofErr w:type="spellStart"/>
      <w:r w:rsidR="006D3533" w:rsidRPr="00BB4C10">
        <w:rPr>
          <w:sz w:val="24"/>
          <w:szCs w:val="24"/>
        </w:rPr>
        <w:t>Zergelê</w:t>
      </w:r>
      <w:proofErr w:type="spellEnd"/>
      <w:r w:rsidR="00086F08" w:rsidRPr="00BB4C10">
        <w:rPr>
          <w:sz w:val="24"/>
          <w:szCs w:val="24"/>
        </w:rPr>
        <w:t xml:space="preserve"> </w:t>
      </w:r>
      <w:r w:rsidR="008F473C">
        <w:rPr>
          <w:sz w:val="24"/>
          <w:szCs w:val="24"/>
        </w:rPr>
        <w:t>K</w:t>
      </w:r>
      <w:r w:rsidR="004F36E7" w:rsidRPr="00BB4C10">
        <w:rPr>
          <w:sz w:val="24"/>
          <w:szCs w:val="24"/>
        </w:rPr>
        <w:t>öyü</w:t>
      </w:r>
      <w:r w:rsidRPr="00BB4C10">
        <w:rPr>
          <w:sz w:val="24"/>
          <w:szCs w:val="24"/>
        </w:rPr>
        <w:t xml:space="preserve"> sakinleri</w:t>
      </w:r>
      <w:r w:rsidR="00086F08" w:rsidRPr="00BB4C10">
        <w:rPr>
          <w:sz w:val="24"/>
          <w:szCs w:val="24"/>
        </w:rPr>
        <w:t xml:space="preserve">, siyasi parti ve </w:t>
      </w:r>
      <w:r w:rsidR="00BA164D" w:rsidRPr="00BB4C10">
        <w:rPr>
          <w:sz w:val="24"/>
          <w:szCs w:val="24"/>
        </w:rPr>
        <w:t>r</w:t>
      </w:r>
      <w:r w:rsidR="00166FA4" w:rsidRPr="00BB4C10">
        <w:rPr>
          <w:sz w:val="24"/>
          <w:szCs w:val="24"/>
        </w:rPr>
        <w:t>esmi makamlar nezdinde yaptığı görüşme ve girişim</w:t>
      </w:r>
      <w:r w:rsidR="00372E24" w:rsidRPr="00BB4C10">
        <w:rPr>
          <w:sz w:val="24"/>
          <w:szCs w:val="24"/>
        </w:rPr>
        <w:t>ler sonucu aşağıdaki tespitler yapılmıştır</w:t>
      </w:r>
      <w:r w:rsidRPr="00BB4C10">
        <w:rPr>
          <w:sz w:val="24"/>
          <w:szCs w:val="24"/>
        </w:rPr>
        <w:t>:</w:t>
      </w:r>
    </w:p>
    <w:p w14:paraId="366BA8AB" w14:textId="7E769B01" w:rsidR="00166FA4" w:rsidRPr="00BB4C10" w:rsidRDefault="00166FA4" w:rsidP="00BB4C1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BB4C10">
        <w:rPr>
          <w:sz w:val="24"/>
          <w:szCs w:val="24"/>
        </w:rPr>
        <w:lastRenderedPageBreak/>
        <w:t>Bombardıma</w:t>
      </w:r>
      <w:r w:rsidR="003C2722" w:rsidRPr="00BB4C10">
        <w:rPr>
          <w:sz w:val="24"/>
          <w:szCs w:val="24"/>
        </w:rPr>
        <w:t>na</w:t>
      </w:r>
      <w:r w:rsidRPr="00BB4C10">
        <w:rPr>
          <w:sz w:val="24"/>
          <w:szCs w:val="24"/>
        </w:rPr>
        <w:t xml:space="preserve"> maruz kalan </w:t>
      </w:r>
      <w:proofErr w:type="spellStart"/>
      <w:r w:rsidR="006D3533" w:rsidRPr="00BB4C10">
        <w:rPr>
          <w:sz w:val="24"/>
          <w:szCs w:val="24"/>
        </w:rPr>
        <w:t>Zergelê</w:t>
      </w:r>
      <w:proofErr w:type="spellEnd"/>
      <w:r w:rsidR="00BA164D" w:rsidRPr="00BB4C10">
        <w:rPr>
          <w:sz w:val="24"/>
          <w:szCs w:val="24"/>
        </w:rPr>
        <w:t xml:space="preserve"> </w:t>
      </w:r>
      <w:r w:rsidR="008F473C">
        <w:rPr>
          <w:sz w:val="24"/>
          <w:szCs w:val="24"/>
        </w:rPr>
        <w:t>K</w:t>
      </w:r>
      <w:r w:rsidR="003C2722" w:rsidRPr="00BB4C10">
        <w:rPr>
          <w:sz w:val="24"/>
          <w:szCs w:val="24"/>
        </w:rPr>
        <w:t>öyü</w:t>
      </w:r>
      <w:r w:rsidR="008F473C">
        <w:rPr>
          <w:sz w:val="24"/>
          <w:szCs w:val="24"/>
        </w:rPr>
        <w:t>’</w:t>
      </w:r>
      <w:r w:rsidR="00372E24" w:rsidRPr="00BB4C10">
        <w:rPr>
          <w:sz w:val="24"/>
          <w:szCs w:val="24"/>
        </w:rPr>
        <w:t>nün,</w:t>
      </w:r>
      <w:r w:rsidR="004F36E7" w:rsidRPr="00BB4C10">
        <w:rPr>
          <w:sz w:val="24"/>
          <w:szCs w:val="24"/>
        </w:rPr>
        <w:t xml:space="preserve"> </w:t>
      </w:r>
      <w:r w:rsidR="00372E24" w:rsidRPr="00BB4C10">
        <w:rPr>
          <w:sz w:val="24"/>
          <w:szCs w:val="24"/>
        </w:rPr>
        <w:t>Ankara</w:t>
      </w:r>
      <w:r w:rsidR="00BA164D" w:rsidRPr="00BB4C10">
        <w:rPr>
          <w:sz w:val="24"/>
          <w:szCs w:val="24"/>
        </w:rPr>
        <w:t xml:space="preserve"> </w:t>
      </w:r>
      <w:r w:rsidR="008F473C">
        <w:rPr>
          <w:sz w:val="24"/>
          <w:szCs w:val="24"/>
        </w:rPr>
        <w:t>H</w:t>
      </w:r>
      <w:r w:rsidR="003C2722" w:rsidRPr="00BB4C10">
        <w:rPr>
          <w:sz w:val="24"/>
          <w:szCs w:val="24"/>
        </w:rPr>
        <w:t>ükümetin</w:t>
      </w:r>
      <w:r w:rsidR="00372E24" w:rsidRPr="00BB4C10">
        <w:rPr>
          <w:sz w:val="24"/>
          <w:szCs w:val="24"/>
        </w:rPr>
        <w:t>in</w:t>
      </w:r>
      <w:r w:rsidR="003C2722" w:rsidRPr="00BB4C10">
        <w:rPr>
          <w:sz w:val="24"/>
          <w:szCs w:val="24"/>
        </w:rPr>
        <w:t xml:space="preserve"> resmi açıklamalarının aksine</w:t>
      </w:r>
      <w:r w:rsidR="006D3533" w:rsidRPr="00BB4C10">
        <w:rPr>
          <w:sz w:val="24"/>
          <w:szCs w:val="24"/>
        </w:rPr>
        <w:t xml:space="preserve"> </w:t>
      </w:r>
      <w:r w:rsidR="00372E24" w:rsidRPr="00BB4C10">
        <w:rPr>
          <w:sz w:val="24"/>
          <w:szCs w:val="24"/>
        </w:rPr>
        <w:t xml:space="preserve">PKK </w:t>
      </w:r>
      <w:r w:rsidR="003C2722" w:rsidRPr="00BB4C10">
        <w:rPr>
          <w:sz w:val="24"/>
          <w:szCs w:val="24"/>
        </w:rPr>
        <w:t>kamp</w:t>
      </w:r>
      <w:r w:rsidR="00372E24" w:rsidRPr="00BB4C10">
        <w:rPr>
          <w:sz w:val="24"/>
          <w:szCs w:val="24"/>
        </w:rPr>
        <w:t>ı</w:t>
      </w:r>
      <w:r w:rsidR="003C2722" w:rsidRPr="00BB4C10">
        <w:rPr>
          <w:sz w:val="24"/>
          <w:szCs w:val="24"/>
        </w:rPr>
        <w:t xml:space="preserve"> değil</w:t>
      </w:r>
      <w:r w:rsidR="00372E24" w:rsidRPr="00BB4C10">
        <w:rPr>
          <w:sz w:val="24"/>
          <w:szCs w:val="24"/>
        </w:rPr>
        <w:t xml:space="preserve">, sivil bir yerleşim </w:t>
      </w:r>
      <w:r w:rsidR="001A2FAA">
        <w:rPr>
          <w:sz w:val="24"/>
          <w:szCs w:val="24"/>
        </w:rPr>
        <w:t xml:space="preserve">yeri </w:t>
      </w:r>
      <w:r w:rsidR="00372E24" w:rsidRPr="00BB4C10">
        <w:rPr>
          <w:sz w:val="24"/>
          <w:szCs w:val="24"/>
        </w:rPr>
        <w:t>olduğu görülmüştür</w:t>
      </w:r>
      <w:r w:rsidR="003C2722" w:rsidRPr="00BB4C10">
        <w:rPr>
          <w:sz w:val="24"/>
          <w:szCs w:val="24"/>
        </w:rPr>
        <w:t>. Bombardıman sonucu hayatını yitirenler sivil</w:t>
      </w:r>
      <w:r w:rsidR="004F36E7" w:rsidRPr="00BB4C10">
        <w:rPr>
          <w:sz w:val="24"/>
          <w:szCs w:val="24"/>
        </w:rPr>
        <w:t xml:space="preserve"> ve </w:t>
      </w:r>
      <w:r w:rsidR="00A118BE" w:rsidRPr="00BB4C10">
        <w:rPr>
          <w:sz w:val="24"/>
          <w:szCs w:val="24"/>
        </w:rPr>
        <w:t>silahsız insanlardır</w:t>
      </w:r>
      <w:r w:rsidR="003C2722" w:rsidRPr="00BB4C10">
        <w:rPr>
          <w:sz w:val="24"/>
          <w:szCs w:val="24"/>
        </w:rPr>
        <w:t>.</w:t>
      </w:r>
    </w:p>
    <w:p w14:paraId="5B3265DC" w14:textId="5B67F3F0" w:rsidR="003C2722" w:rsidRPr="00BB4C10" w:rsidRDefault="00575EA3" w:rsidP="00BB4C1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BB4C10">
        <w:rPr>
          <w:sz w:val="24"/>
          <w:szCs w:val="24"/>
        </w:rPr>
        <w:t>Kandil</w:t>
      </w:r>
      <w:r w:rsidR="001A2FAA">
        <w:rPr>
          <w:sz w:val="24"/>
          <w:szCs w:val="24"/>
        </w:rPr>
        <w:t>,</w:t>
      </w:r>
      <w:r w:rsidR="006D3533" w:rsidRPr="00BB4C10">
        <w:rPr>
          <w:sz w:val="24"/>
          <w:szCs w:val="24"/>
        </w:rPr>
        <w:t xml:space="preserve"> </w:t>
      </w:r>
      <w:r w:rsidR="003C2722" w:rsidRPr="00BB4C10">
        <w:rPr>
          <w:sz w:val="24"/>
          <w:szCs w:val="24"/>
        </w:rPr>
        <w:t>yüze</w:t>
      </w:r>
      <w:r w:rsidR="004F36E7" w:rsidRPr="00BB4C10">
        <w:rPr>
          <w:sz w:val="24"/>
          <w:szCs w:val="24"/>
        </w:rPr>
        <w:t xml:space="preserve"> </w:t>
      </w:r>
      <w:r w:rsidRPr="00BB4C10">
        <w:rPr>
          <w:sz w:val="24"/>
          <w:szCs w:val="24"/>
        </w:rPr>
        <w:t>yakın köy ve mezra</w:t>
      </w:r>
      <w:r w:rsidR="00A118BE" w:rsidRPr="00BB4C10">
        <w:rPr>
          <w:sz w:val="24"/>
          <w:szCs w:val="24"/>
        </w:rPr>
        <w:t>nın bulunduğu</w:t>
      </w:r>
      <w:r w:rsidR="006D3533" w:rsidRPr="00BB4C10">
        <w:rPr>
          <w:sz w:val="24"/>
          <w:szCs w:val="24"/>
        </w:rPr>
        <w:t xml:space="preserve"> </w:t>
      </w:r>
      <w:r w:rsidR="00A118BE" w:rsidRPr="00BB4C10">
        <w:rPr>
          <w:sz w:val="24"/>
          <w:szCs w:val="24"/>
        </w:rPr>
        <w:t>geniş</w:t>
      </w:r>
      <w:r w:rsidR="006D3533" w:rsidRPr="00BB4C10">
        <w:rPr>
          <w:sz w:val="24"/>
          <w:szCs w:val="24"/>
        </w:rPr>
        <w:t xml:space="preserve"> </w:t>
      </w:r>
      <w:r w:rsidRPr="00BB4C10">
        <w:rPr>
          <w:sz w:val="24"/>
          <w:szCs w:val="24"/>
        </w:rPr>
        <w:t>bir bölgedir</w:t>
      </w:r>
      <w:r w:rsidR="00A118BE" w:rsidRPr="00BB4C10">
        <w:rPr>
          <w:sz w:val="24"/>
          <w:szCs w:val="24"/>
        </w:rPr>
        <w:t>. Tüm yerel kaynaklar bu sivil yerleşim birimlerinin içinde</w:t>
      </w:r>
      <w:r w:rsidR="004F36E7" w:rsidRPr="00BB4C10">
        <w:rPr>
          <w:sz w:val="24"/>
          <w:szCs w:val="24"/>
        </w:rPr>
        <w:t xml:space="preserve"> ve yakın çevresinde PKK’</w:t>
      </w:r>
      <w:r w:rsidR="003C2722" w:rsidRPr="00BB4C10">
        <w:rPr>
          <w:sz w:val="24"/>
          <w:szCs w:val="24"/>
        </w:rPr>
        <w:t>n</w:t>
      </w:r>
      <w:r w:rsidR="004F36E7" w:rsidRPr="00BB4C10">
        <w:rPr>
          <w:sz w:val="24"/>
          <w:szCs w:val="24"/>
        </w:rPr>
        <w:t>i</w:t>
      </w:r>
      <w:r w:rsidR="003C2722" w:rsidRPr="00BB4C10">
        <w:rPr>
          <w:sz w:val="24"/>
          <w:szCs w:val="24"/>
        </w:rPr>
        <w:t xml:space="preserve">n herhangi bir kampının hiç bir </w:t>
      </w:r>
      <w:r w:rsidR="00A118BE" w:rsidRPr="00BB4C10">
        <w:rPr>
          <w:sz w:val="24"/>
          <w:szCs w:val="24"/>
        </w:rPr>
        <w:t>zaman olmadığını belirtmektedir</w:t>
      </w:r>
      <w:r w:rsidR="003C2722" w:rsidRPr="00BB4C10">
        <w:rPr>
          <w:sz w:val="24"/>
          <w:szCs w:val="24"/>
        </w:rPr>
        <w:t>.</w:t>
      </w:r>
    </w:p>
    <w:p w14:paraId="377A9C89" w14:textId="5FE74BD5" w:rsidR="003C2722" w:rsidRPr="00BB4C10" w:rsidRDefault="003D0CD4" w:rsidP="00BB4C1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BB4C10">
        <w:rPr>
          <w:sz w:val="24"/>
          <w:szCs w:val="24"/>
        </w:rPr>
        <w:t>Türkiye r</w:t>
      </w:r>
      <w:r w:rsidR="00D752B2" w:rsidRPr="00BB4C10">
        <w:rPr>
          <w:sz w:val="24"/>
          <w:szCs w:val="24"/>
        </w:rPr>
        <w:t>esmi makamlarının</w:t>
      </w:r>
      <w:r w:rsidR="00050A75">
        <w:rPr>
          <w:sz w:val="24"/>
          <w:szCs w:val="24"/>
        </w:rPr>
        <w:t>,</w:t>
      </w:r>
      <w:r w:rsidR="006D3533" w:rsidRPr="00BB4C10">
        <w:rPr>
          <w:sz w:val="24"/>
          <w:szCs w:val="24"/>
        </w:rPr>
        <w:t xml:space="preserve"> </w:t>
      </w:r>
      <w:r w:rsidR="003C2722" w:rsidRPr="00BB4C10">
        <w:rPr>
          <w:sz w:val="24"/>
          <w:szCs w:val="24"/>
        </w:rPr>
        <w:t xml:space="preserve">saldırıdan önce Kürdistan </w:t>
      </w:r>
      <w:r w:rsidR="00D752B2" w:rsidRPr="00BB4C10">
        <w:rPr>
          <w:sz w:val="24"/>
          <w:szCs w:val="24"/>
        </w:rPr>
        <w:t xml:space="preserve">Bölgesel </w:t>
      </w:r>
      <w:r w:rsidR="004F36E7" w:rsidRPr="00BB4C10">
        <w:rPr>
          <w:sz w:val="24"/>
          <w:szCs w:val="24"/>
        </w:rPr>
        <w:t>Yönetimini</w:t>
      </w:r>
      <w:r w:rsidR="006D3533" w:rsidRPr="00BB4C10">
        <w:rPr>
          <w:sz w:val="24"/>
          <w:szCs w:val="24"/>
        </w:rPr>
        <w:t xml:space="preserve"> </w:t>
      </w:r>
      <w:r w:rsidR="004F36E7" w:rsidRPr="00BB4C10">
        <w:rPr>
          <w:sz w:val="24"/>
          <w:szCs w:val="24"/>
        </w:rPr>
        <w:t>b</w:t>
      </w:r>
      <w:r w:rsidR="00050A75">
        <w:rPr>
          <w:sz w:val="24"/>
          <w:szCs w:val="24"/>
        </w:rPr>
        <w:t>ilgilendir</w:t>
      </w:r>
      <w:r w:rsidR="00D752B2" w:rsidRPr="00BB4C10">
        <w:rPr>
          <w:sz w:val="24"/>
          <w:szCs w:val="24"/>
        </w:rPr>
        <w:t>diklerine</w:t>
      </w:r>
      <w:r w:rsidR="006D3533" w:rsidRPr="00BB4C10">
        <w:rPr>
          <w:sz w:val="24"/>
          <w:szCs w:val="24"/>
        </w:rPr>
        <w:t xml:space="preserve"> </w:t>
      </w:r>
      <w:r w:rsidR="003C2722" w:rsidRPr="00BB4C10">
        <w:rPr>
          <w:sz w:val="24"/>
          <w:szCs w:val="24"/>
        </w:rPr>
        <w:t xml:space="preserve">dair </w:t>
      </w:r>
      <w:r w:rsidR="00D752B2" w:rsidRPr="00BB4C10">
        <w:rPr>
          <w:sz w:val="24"/>
          <w:szCs w:val="24"/>
        </w:rPr>
        <w:t xml:space="preserve">yaptığı açıklamalar gerçeği yansıtmamaktadır. </w:t>
      </w:r>
      <w:r w:rsidR="003C2722" w:rsidRPr="00BB4C10">
        <w:rPr>
          <w:sz w:val="24"/>
          <w:szCs w:val="24"/>
        </w:rPr>
        <w:t xml:space="preserve">Zira </w:t>
      </w:r>
      <w:r w:rsidR="00173068" w:rsidRPr="00BB4C10">
        <w:rPr>
          <w:sz w:val="24"/>
          <w:szCs w:val="24"/>
        </w:rPr>
        <w:t xml:space="preserve">Kürdistan </w:t>
      </w:r>
      <w:r w:rsidR="004F36E7" w:rsidRPr="00BB4C10">
        <w:rPr>
          <w:sz w:val="24"/>
          <w:szCs w:val="24"/>
        </w:rPr>
        <w:t>Bölgesel Y</w:t>
      </w:r>
      <w:r w:rsidR="00D752B2" w:rsidRPr="00BB4C10">
        <w:rPr>
          <w:sz w:val="24"/>
          <w:szCs w:val="24"/>
        </w:rPr>
        <w:t>önetim</w:t>
      </w:r>
      <w:r w:rsidR="00050A75">
        <w:rPr>
          <w:sz w:val="24"/>
          <w:szCs w:val="24"/>
        </w:rPr>
        <w:t>i</w:t>
      </w:r>
      <w:r w:rsidR="00D752B2" w:rsidRPr="00BB4C10">
        <w:rPr>
          <w:sz w:val="24"/>
          <w:szCs w:val="24"/>
        </w:rPr>
        <w:t xml:space="preserve"> saldırı sonrası bilgilendirilmiştir.</w:t>
      </w:r>
    </w:p>
    <w:p w14:paraId="75D41805" w14:textId="239B2980" w:rsidR="003C2722" w:rsidRPr="00BB4C10" w:rsidRDefault="004F36E7" w:rsidP="00BB4C1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BB4C10">
        <w:rPr>
          <w:sz w:val="24"/>
          <w:szCs w:val="24"/>
        </w:rPr>
        <w:t xml:space="preserve">Ankara Hükümet yetkililerinin, </w:t>
      </w:r>
      <w:r w:rsidR="003C2722" w:rsidRPr="00BB4C10">
        <w:rPr>
          <w:sz w:val="24"/>
          <w:szCs w:val="24"/>
        </w:rPr>
        <w:t>Kürd</w:t>
      </w:r>
      <w:r w:rsidRPr="00BB4C10">
        <w:rPr>
          <w:sz w:val="24"/>
          <w:szCs w:val="24"/>
        </w:rPr>
        <w:t>istan B</w:t>
      </w:r>
      <w:r w:rsidR="003C2722" w:rsidRPr="00BB4C10">
        <w:rPr>
          <w:sz w:val="24"/>
          <w:szCs w:val="24"/>
        </w:rPr>
        <w:t>ölgesi resmi makamlarının</w:t>
      </w:r>
      <w:r w:rsidR="00A62975" w:rsidRPr="00BB4C10">
        <w:rPr>
          <w:sz w:val="24"/>
          <w:szCs w:val="24"/>
        </w:rPr>
        <w:t xml:space="preserve"> da</w:t>
      </w:r>
      <w:r w:rsidR="003C2722" w:rsidRPr="00BB4C10">
        <w:rPr>
          <w:sz w:val="24"/>
          <w:szCs w:val="24"/>
        </w:rPr>
        <w:t xml:space="preserve"> hava operasyonlarını destekle</w:t>
      </w:r>
      <w:r w:rsidR="00A62975" w:rsidRPr="00BB4C10">
        <w:rPr>
          <w:sz w:val="24"/>
          <w:szCs w:val="24"/>
        </w:rPr>
        <w:t>diği</w:t>
      </w:r>
      <w:r w:rsidR="00173068" w:rsidRPr="00BB4C10">
        <w:rPr>
          <w:sz w:val="24"/>
          <w:szCs w:val="24"/>
        </w:rPr>
        <w:t>ne</w:t>
      </w:r>
      <w:r w:rsidR="007D0FE8" w:rsidRPr="00BB4C10">
        <w:rPr>
          <w:sz w:val="24"/>
          <w:szCs w:val="24"/>
        </w:rPr>
        <w:t xml:space="preserve"> dair yaptığı açıklamalar</w:t>
      </w:r>
      <w:r w:rsidR="006D3533" w:rsidRPr="00BB4C10">
        <w:rPr>
          <w:sz w:val="24"/>
          <w:szCs w:val="24"/>
        </w:rPr>
        <w:t xml:space="preserve"> </w:t>
      </w:r>
      <w:r w:rsidR="00173068" w:rsidRPr="00BB4C10">
        <w:rPr>
          <w:sz w:val="24"/>
          <w:szCs w:val="24"/>
        </w:rPr>
        <w:t>gerçeği yansıtma</w:t>
      </w:r>
      <w:r w:rsidRPr="00BB4C10">
        <w:rPr>
          <w:sz w:val="24"/>
          <w:szCs w:val="24"/>
        </w:rPr>
        <w:t>ma</w:t>
      </w:r>
      <w:r w:rsidR="00050A75">
        <w:rPr>
          <w:sz w:val="24"/>
          <w:szCs w:val="24"/>
        </w:rPr>
        <w:t>ktadır</w:t>
      </w:r>
      <w:r w:rsidR="007D0FE8" w:rsidRPr="00BB4C10">
        <w:rPr>
          <w:sz w:val="24"/>
          <w:szCs w:val="24"/>
        </w:rPr>
        <w:t xml:space="preserve">. </w:t>
      </w:r>
      <w:r w:rsidR="00A6699E" w:rsidRPr="00BB4C10">
        <w:rPr>
          <w:sz w:val="24"/>
          <w:szCs w:val="24"/>
        </w:rPr>
        <w:t>Bilakis</w:t>
      </w:r>
      <w:r w:rsidR="007D0FE8" w:rsidRPr="00BB4C10">
        <w:rPr>
          <w:sz w:val="24"/>
          <w:szCs w:val="24"/>
        </w:rPr>
        <w:t xml:space="preserve"> görüştüğümüz</w:t>
      </w:r>
      <w:r w:rsidR="006D3533" w:rsidRPr="00BB4C10">
        <w:rPr>
          <w:sz w:val="24"/>
          <w:szCs w:val="24"/>
        </w:rPr>
        <w:t xml:space="preserve"> </w:t>
      </w:r>
      <w:r w:rsidR="003D0CD4" w:rsidRPr="00BB4C10">
        <w:rPr>
          <w:sz w:val="24"/>
          <w:szCs w:val="24"/>
        </w:rPr>
        <w:t xml:space="preserve">tüm </w:t>
      </w:r>
      <w:r w:rsidR="007D0FE8" w:rsidRPr="00BB4C10">
        <w:rPr>
          <w:sz w:val="24"/>
          <w:szCs w:val="24"/>
        </w:rPr>
        <w:t>m</w:t>
      </w:r>
      <w:r w:rsidR="00A118BE" w:rsidRPr="00BB4C10">
        <w:rPr>
          <w:sz w:val="24"/>
          <w:szCs w:val="24"/>
        </w:rPr>
        <w:t>akam</w:t>
      </w:r>
      <w:r w:rsidR="003D0CD4" w:rsidRPr="00BB4C10">
        <w:rPr>
          <w:sz w:val="24"/>
          <w:szCs w:val="24"/>
        </w:rPr>
        <w:t>lar</w:t>
      </w:r>
      <w:r w:rsidR="00A118BE" w:rsidRPr="00BB4C10">
        <w:rPr>
          <w:sz w:val="24"/>
          <w:szCs w:val="24"/>
        </w:rPr>
        <w:t xml:space="preserve"> hava saldırılarından ve doğurduğ</w:t>
      </w:r>
      <w:r w:rsidR="00173068" w:rsidRPr="00BB4C10">
        <w:rPr>
          <w:sz w:val="24"/>
          <w:szCs w:val="24"/>
        </w:rPr>
        <w:t>u sonuçlardan duydukları</w:t>
      </w:r>
      <w:r w:rsidR="006D3533" w:rsidRPr="00BB4C10">
        <w:rPr>
          <w:sz w:val="24"/>
          <w:szCs w:val="24"/>
        </w:rPr>
        <w:t xml:space="preserve"> </w:t>
      </w:r>
      <w:r w:rsidR="007D0FE8" w:rsidRPr="00BB4C10">
        <w:rPr>
          <w:sz w:val="24"/>
          <w:szCs w:val="24"/>
        </w:rPr>
        <w:t>r</w:t>
      </w:r>
      <w:r w:rsidR="00173068" w:rsidRPr="00BB4C10">
        <w:rPr>
          <w:sz w:val="24"/>
          <w:szCs w:val="24"/>
        </w:rPr>
        <w:t>ahatsızlıkları</w:t>
      </w:r>
      <w:r w:rsidRPr="00BB4C10">
        <w:rPr>
          <w:sz w:val="24"/>
          <w:szCs w:val="24"/>
        </w:rPr>
        <w:t xml:space="preserve"> açıkça</w:t>
      </w:r>
      <w:r w:rsidR="00173068" w:rsidRPr="00BB4C10">
        <w:rPr>
          <w:sz w:val="24"/>
          <w:szCs w:val="24"/>
        </w:rPr>
        <w:t xml:space="preserve"> ifade etmişlerdir.</w:t>
      </w:r>
    </w:p>
    <w:p w14:paraId="64AA795E" w14:textId="598F911F" w:rsidR="007D0FE8" w:rsidRPr="00BB4C10" w:rsidRDefault="007D0FE8" w:rsidP="00BB4C1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BB4C10">
        <w:rPr>
          <w:sz w:val="24"/>
          <w:szCs w:val="24"/>
        </w:rPr>
        <w:t>Hava saldırısı</w:t>
      </w:r>
      <w:r w:rsidR="005C1A53" w:rsidRPr="00BB4C10">
        <w:rPr>
          <w:sz w:val="24"/>
          <w:szCs w:val="24"/>
        </w:rPr>
        <w:t xml:space="preserve"> ve doğurduğu sonuçlar insan ha</w:t>
      </w:r>
      <w:r w:rsidR="00B81003" w:rsidRPr="00BB4C10">
        <w:rPr>
          <w:sz w:val="24"/>
          <w:szCs w:val="24"/>
        </w:rPr>
        <w:t>kları hukukuna aykırı olduğu gibi</w:t>
      </w:r>
      <w:r w:rsidR="006D3533" w:rsidRPr="00BB4C10">
        <w:rPr>
          <w:sz w:val="24"/>
          <w:szCs w:val="24"/>
        </w:rPr>
        <w:t xml:space="preserve"> </w:t>
      </w:r>
      <w:r w:rsidR="005C1A53" w:rsidRPr="00BB4C10">
        <w:rPr>
          <w:sz w:val="24"/>
          <w:szCs w:val="24"/>
        </w:rPr>
        <w:t>insancıl hukukun</w:t>
      </w:r>
      <w:r w:rsidR="00B81003" w:rsidRPr="00BB4C10">
        <w:rPr>
          <w:sz w:val="24"/>
          <w:szCs w:val="24"/>
        </w:rPr>
        <w:t xml:space="preserve"> da açık ihlalidir</w:t>
      </w:r>
      <w:r w:rsidRPr="00BB4C10">
        <w:rPr>
          <w:sz w:val="24"/>
          <w:szCs w:val="24"/>
        </w:rPr>
        <w:t>. Zira</w:t>
      </w:r>
      <w:r w:rsidR="00B81003" w:rsidRPr="00BB4C10">
        <w:rPr>
          <w:sz w:val="24"/>
          <w:szCs w:val="24"/>
        </w:rPr>
        <w:t xml:space="preserve"> başka bir</w:t>
      </w:r>
      <w:r w:rsidR="006D3533" w:rsidRPr="00BB4C10">
        <w:rPr>
          <w:sz w:val="24"/>
          <w:szCs w:val="24"/>
        </w:rPr>
        <w:t xml:space="preserve"> </w:t>
      </w:r>
      <w:r w:rsidRPr="00BB4C10">
        <w:rPr>
          <w:sz w:val="24"/>
          <w:szCs w:val="24"/>
        </w:rPr>
        <w:t>ülke</w:t>
      </w:r>
      <w:r w:rsidR="00B81003" w:rsidRPr="00BB4C10">
        <w:rPr>
          <w:sz w:val="24"/>
          <w:szCs w:val="24"/>
        </w:rPr>
        <w:t>nin</w:t>
      </w:r>
      <w:r w:rsidR="006D3533" w:rsidRPr="00BB4C10">
        <w:rPr>
          <w:sz w:val="24"/>
          <w:szCs w:val="24"/>
        </w:rPr>
        <w:t xml:space="preserve"> </w:t>
      </w:r>
      <w:r w:rsidR="00B81003" w:rsidRPr="00BB4C10">
        <w:rPr>
          <w:sz w:val="24"/>
          <w:szCs w:val="24"/>
        </w:rPr>
        <w:t>sınırı</w:t>
      </w:r>
      <w:r w:rsidR="004F36E7" w:rsidRPr="00BB4C10">
        <w:rPr>
          <w:sz w:val="24"/>
          <w:szCs w:val="24"/>
        </w:rPr>
        <w:t xml:space="preserve"> </w:t>
      </w:r>
      <w:r w:rsidR="00405229" w:rsidRPr="00BB4C10">
        <w:rPr>
          <w:sz w:val="24"/>
          <w:szCs w:val="24"/>
        </w:rPr>
        <w:t>15</w:t>
      </w:r>
      <w:r w:rsidR="00B81003" w:rsidRPr="00BB4C10">
        <w:rPr>
          <w:sz w:val="24"/>
          <w:szCs w:val="24"/>
        </w:rPr>
        <w:t>0</w:t>
      </w:r>
      <w:r w:rsidR="0096776D" w:rsidRPr="00BB4C10">
        <w:rPr>
          <w:sz w:val="24"/>
          <w:szCs w:val="24"/>
        </w:rPr>
        <w:t xml:space="preserve"> </w:t>
      </w:r>
      <w:r w:rsidR="00B81003" w:rsidRPr="00BB4C10">
        <w:rPr>
          <w:sz w:val="24"/>
          <w:szCs w:val="24"/>
        </w:rPr>
        <w:t>km aşılarak</w:t>
      </w:r>
      <w:r w:rsidR="006D3533" w:rsidRPr="00BB4C10">
        <w:rPr>
          <w:sz w:val="24"/>
          <w:szCs w:val="24"/>
        </w:rPr>
        <w:t xml:space="preserve"> </w:t>
      </w:r>
      <w:r w:rsidR="00B81003" w:rsidRPr="00BB4C10">
        <w:rPr>
          <w:sz w:val="24"/>
          <w:szCs w:val="24"/>
        </w:rPr>
        <w:t>bir köy bombalanıp sivil bir katliam gerçekleşmiştir.</w:t>
      </w:r>
    </w:p>
    <w:p w14:paraId="7AFEE73B" w14:textId="5CF9D5EB" w:rsidR="007D0FE8" w:rsidRPr="00BB4C10" w:rsidRDefault="007D0FE8" w:rsidP="00BB4C1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BB4C10">
        <w:rPr>
          <w:sz w:val="24"/>
          <w:szCs w:val="24"/>
        </w:rPr>
        <w:t xml:space="preserve">Bombardıman sonucu oluşan bu hukuk ihlalinde </w:t>
      </w:r>
      <w:r w:rsidR="00050A75">
        <w:rPr>
          <w:sz w:val="24"/>
          <w:szCs w:val="24"/>
        </w:rPr>
        <w:t>sorumluluk</w:t>
      </w:r>
      <w:r w:rsidR="006D3533" w:rsidRPr="00BB4C10">
        <w:rPr>
          <w:sz w:val="24"/>
          <w:szCs w:val="24"/>
        </w:rPr>
        <w:t xml:space="preserve"> </w:t>
      </w:r>
      <w:r w:rsidRPr="00BB4C10">
        <w:rPr>
          <w:sz w:val="24"/>
          <w:szCs w:val="24"/>
        </w:rPr>
        <w:t>Türkiye Hükümetinin ol</w:t>
      </w:r>
      <w:r w:rsidR="00B81003" w:rsidRPr="00BB4C10">
        <w:rPr>
          <w:sz w:val="24"/>
          <w:szCs w:val="24"/>
        </w:rPr>
        <w:t>duğu kadar</w:t>
      </w:r>
      <w:r w:rsidR="00050A75">
        <w:rPr>
          <w:sz w:val="24"/>
          <w:szCs w:val="24"/>
        </w:rPr>
        <w:t>,</w:t>
      </w:r>
      <w:r w:rsidR="00B81003" w:rsidRPr="00BB4C10">
        <w:rPr>
          <w:sz w:val="24"/>
          <w:szCs w:val="24"/>
        </w:rPr>
        <w:t xml:space="preserve"> kullanılan silahları</w:t>
      </w:r>
      <w:r w:rsidR="0096776D" w:rsidRPr="00BB4C10">
        <w:rPr>
          <w:sz w:val="24"/>
          <w:szCs w:val="24"/>
        </w:rPr>
        <w:t xml:space="preserve"> </w:t>
      </w:r>
      <w:r w:rsidR="00B41318" w:rsidRPr="00BB4C10">
        <w:rPr>
          <w:sz w:val="24"/>
          <w:szCs w:val="24"/>
        </w:rPr>
        <w:t>Türkiye’ye</w:t>
      </w:r>
      <w:r w:rsidRPr="00BB4C10">
        <w:rPr>
          <w:sz w:val="24"/>
          <w:szCs w:val="24"/>
        </w:rPr>
        <w:t xml:space="preserve"> satan veya </w:t>
      </w:r>
      <w:r w:rsidR="00B41318" w:rsidRPr="00BB4C10">
        <w:rPr>
          <w:sz w:val="24"/>
          <w:szCs w:val="24"/>
        </w:rPr>
        <w:t>hibe</w:t>
      </w:r>
      <w:r w:rsidRPr="00BB4C10">
        <w:rPr>
          <w:sz w:val="24"/>
          <w:szCs w:val="24"/>
        </w:rPr>
        <w:t xml:space="preserve"> eden ülkeler </w:t>
      </w:r>
      <w:r w:rsidR="00B81003" w:rsidRPr="00BB4C10">
        <w:rPr>
          <w:sz w:val="24"/>
          <w:szCs w:val="24"/>
        </w:rPr>
        <w:t xml:space="preserve">de </w:t>
      </w:r>
      <w:r w:rsidR="00050A75">
        <w:rPr>
          <w:sz w:val="24"/>
          <w:szCs w:val="24"/>
        </w:rPr>
        <w:t xml:space="preserve">bu </w:t>
      </w:r>
      <w:r w:rsidR="00B41318" w:rsidRPr="00BB4C10">
        <w:rPr>
          <w:sz w:val="24"/>
          <w:szCs w:val="24"/>
        </w:rPr>
        <w:t>sorumlulu</w:t>
      </w:r>
      <w:r w:rsidR="00B81003" w:rsidRPr="00BB4C10">
        <w:rPr>
          <w:sz w:val="24"/>
          <w:szCs w:val="24"/>
        </w:rPr>
        <w:t>k</w:t>
      </w:r>
      <w:r w:rsidR="00050A75">
        <w:rPr>
          <w:sz w:val="24"/>
          <w:szCs w:val="24"/>
        </w:rPr>
        <w:t>tan muaf değildir</w:t>
      </w:r>
      <w:r w:rsidR="00B81003" w:rsidRPr="00BB4C10">
        <w:rPr>
          <w:sz w:val="24"/>
          <w:szCs w:val="24"/>
        </w:rPr>
        <w:t>.</w:t>
      </w:r>
    </w:p>
    <w:p w14:paraId="1FF9CBB4" w14:textId="3A185AE3" w:rsidR="006D3533" w:rsidRPr="00BB4C10" w:rsidRDefault="000C377A" w:rsidP="00BB4C1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BB4C10">
        <w:rPr>
          <w:sz w:val="24"/>
          <w:szCs w:val="24"/>
        </w:rPr>
        <w:t>B</w:t>
      </w:r>
      <w:r w:rsidR="00050A75">
        <w:rPr>
          <w:sz w:val="24"/>
          <w:szCs w:val="24"/>
        </w:rPr>
        <w:t>ölgeye yönelik hava saldırıları</w:t>
      </w:r>
      <w:r w:rsidR="00A67030" w:rsidRPr="00BB4C10">
        <w:rPr>
          <w:sz w:val="24"/>
          <w:szCs w:val="24"/>
        </w:rPr>
        <w:t>,</w:t>
      </w:r>
      <w:r w:rsidR="00E41AE9" w:rsidRPr="00BB4C10">
        <w:rPr>
          <w:sz w:val="24"/>
          <w:szCs w:val="24"/>
        </w:rPr>
        <w:t xml:space="preserve"> sivil insan</w:t>
      </w:r>
      <w:r w:rsidR="00B41318" w:rsidRPr="00BB4C10">
        <w:rPr>
          <w:sz w:val="24"/>
          <w:szCs w:val="24"/>
        </w:rPr>
        <w:t xml:space="preserve"> katliam</w:t>
      </w:r>
      <w:r w:rsidR="00E41AE9" w:rsidRPr="00BB4C10">
        <w:rPr>
          <w:sz w:val="24"/>
          <w:szCs w:val="24"/>
        </w:rPr>
        <w:t>ının</w:t>
      </w:r>
      <w:r w:rsidR="00B41318" w:rsidRPr="00BB4C10">
        <w:rPr>
          <w:sz w:val="24"/>
          <w:szCs w:val="24"/>
        </w:rPr>
        <w:t xml:space="preserve"> yanı sıra yüzl</w:t>
      </w:r>
      <w:r w:rsidR="00E41AE9" w:rsidRPr="00BB4C10">
        <w:rPr>
          <w:sz w:val="24"/>
          <w:szCs w:val="24"/>
        </w:rPr>
        <w:t>erce hektarlık orma</w:t>
      </w:r>
      <w:r w:rsidR="00050A75">
        <w:rPr>
          <w:sz w:val="24"/>
          <w:szCs w:val="24"/>
        </w:rPr>
        <w:t>nlık alanın yanmasına</w:t>
      </w:r>
      <w:r w:rsidRPr="00BB4C10">
        <w:rPr>
          <w:sz w:val="24"/>
          <w:szCs w:val="24"/>
        </w:rPr>
        <w:t>,</w:t>
      </w:r>
      <w:r w:rsidR="00050A75">
        <w:rPr>
          <w:sz w:val="24"/>
          <w:szCs w:val="24"/>
        </w:rPr>
        <w:t xml:space="preserve"> </w:t>
      </w:r>
      <w:r w:rsidR="00E41AE9" w:rsidRPr="00BB4C10">
        <w:rPr>
          <w:sz w:val="24"/>
          <w:szCs w:val="24"/>
        </w:rPr>
        <w:t>bu</w:t>
      </w:r>
      <w:r w:rsidR="00B41318" w:rsidRPr="00BB4C10">
        <w:rPr>
          <w:sz w:val="24"/>
          <w:szCs w:val="24"/>
        </w:rPr>
        <w:t xml:space="preserve"> alan içinde bulunan bütün canlıların ölümüne ve doğanın</w:t>
      </w:r>
      <w:r w:rsidR="0096776D" w:rsidRPr="00BB4C10">
        <w:rPr>
          <w:sz w:val="24"/>
          <w:szCs w:val="24"/>
        </w:rPr>
        <w:t xml:space="preserve"> </w:t>
      </w:r>
      <w:r w:rsidR="00A67030" w:rsidRPr="00BB4C10">
        <w:rPr>
          <w:sz w:val="24"/>
          <w:szCs w:val="24"/>
        </w:rPr>
        <w:t>tahribatına neden olmuştur.</w:t>
      </w:r>
    </w:p>
    <w:p w14:paraId="4D08893D" w14:textId="76A734D6" w:rsidR="006D3533" w:rsidRPr="00BB4C10" w:rsidRDefault="0096776D" w:rsidP="00BB4C10">
      <w:pPr>
        <w:pStyle w:val="ListParagraph"/>
        <w:spacing w:before="360" w:after="120" w:line="240" w:lineRule="auto"/>
        <w:ind w:left="0"/>
        <w:contextualSpacing w:val="0"/>
        <w:rPr>
          <w:b/>
          <w:sz w:val="24"/>
          <w:szCs w:val="24"/>
        </w:rPr>
      </w:pPr>
      <w:r w:rsidRPr="00BB4C10">
        <w:rPr>
          <w:b/>
          <w:sz w:val="24"/>
          <w:szCs w:val="24"/>
        </w:rPr>
        <w:t>SONUÇ</w:t>
      </w:r>
      <w:r w:rsidR="00A6699E" w:rsidRPr="00BB4C10">
        <w:rPr>
          <w:b/>
          <w:sz w:val="24"/>
          <w:szCs w:val="24"/>
        </w:rPr>
        <w:t>:</w:t>
      </w:r>
    </w:p>
    <w:p w14:paraId="5B85C2A0" w14:textId="63F96363" w:rsidR="006D3533" w:rsidRPr="00BB4C10" w:rsidRDefault="00A6699E" w:rsidP="00BB4C10">
      <w:pPr>
        <w:pStyle w:val="ListParagraph"/>
        <w:spacing w:after="120" w:line="240" w:lineRule="auto"/>
        <w:ind w:left="0"/>
        <w:contextualSpacing w:val="0"/>
        <w:rPr>
          <w:sz w:val="24"/>
          <w:szCs w:val="24"/>
        </w:rPr>
      </w:pPr>
      <w:r w:rsidRPr="00BB4C10">
        <w:rPr>
          <w:sz w:val="24"/>
          <w:szCs w:val="24"/>
        </w:rPr>
        <w:t>Sivil</w:t>
      </w:r>
      <w:r w:rsidR="00342435" w:rsidRPr="00BB4C10">
        <w:rPr>
          <w:sz w:val="24"/>
          <w:szCs w:val="24"/>
        </w:rPr>
        <w:t>lerin katliamıyla sonuçlanan TSK</w:t>
      </w:r>
      <w:r w:rsidR="004F36E7" w:rsidRPr="00BB4C10">
        <w:rPr>
          <w:sz w:val="24"/>
          <w:szCs w:val="24"/>
        </w:rPr>
        <w:t>’</w:t>
      </w:r>
      <w:r w:rsidRPr="00BB4C10">
        <w:rPr>
          <w:sz w:val="24"/>
          <w:szCs w:val="24"/>
        </w:rPr>
        <w:t>nın hava sa</w:t>
      </w:r>
      <w:r w:rsidR="004F36E7" w:rsidRPr="00BB4C10">
        <w:rPr>
          <w:sz w:val="24"/>
          <w:szCs w:val="24"/>
        </w:rPr>
        <w:t>ldırısının siyasi sorumluluğu Tü</w:t>
      </w:r>
      <w:r w:rsidR="008F473C">
        <w:rPr>
          <w:sz w:val="24"/>
          <w:szCs w:val="24"/>
        </w:rPr>
        <w:t>rkiye H</w:t>
      </w:r>
      <w:r w:rsidRPr="00BB4C10">
        <w:rPr>
          <w:sz w:val="24"/>
          <w:szCs w:val="24"/>
        </w:rPr>
        <w:t>ükümetindedir.</w:t>
      </w:r>
    </w:p>
    <w:p w14:paraId="35884952" w14:textId="53638AAF" w:rsidR="006D3533" w:rsidRPr="00BB4C10" w:rsidRDefault="00A6699E" w:rsidP="00BB4C10">
      <w:pPr>
        <w:pStyle w:val="ListParagraph"/>
        <w:spacing w:after="120" w:line="240" w:lineRule="auto"/>
        <w:ind w:left="0"/>
        <w:contextualSpacing w:val="0"/>
        <w:rPr>
          <w:sz w:val="24"/>
          <w:szCs w:val="24"/>
        </w:rPr>
      </w:pPr>
      <w:r w:rsidRPr="00BB4C10">
        <w:rPr>
          <w:sz w:val="24"/>
          <w:szCs w:val="24"/>
        </w:rPr>
        <w:t xml:space="preserve">Hava saldırısının </w:t>
      </w:r>
      <w:r w:rsidR="00296516" w:rsidRPr="00BB4C10">
        <w:rPr>
          <w:sz w:val="24"/>
          <w:szCs w:val="24"/>
        </w:rPr>
        <w:t>doğurduğu</w:t>
      </w:r>
      <w:r w:rsidR="00342435" w:rsidRPr="00BB4C10">
        <w:rPr>
          <w:sz w:val="24"/>
          <w:szCs w:val="24"/>
        </w:rPr>
        <w:t xml:space="preserve"> hukuki sorumluluk sil</w:t>
      </w:r>
      <w:r w:rsidRPr="00BB4C10">
        <w:rPr>
          <w:sz w:val="24"/>
          <w:szCs w:val="24"/>
        </w:rPr>
        <w:t>silesi içerisinde bulunan</w:t>
      </w:r>
      <w:r w:rsidR="004F36E7" w:rsidRPr="00BB4C10">
        <w:rPr>
          <w:sz w:val="24"/>
          <w:szCs w:val="24"/>
        </w:rPr>
        <w:t>,</w:t>
      </w:r>
      <w:r w:rsidRPr="00BB4C10">
        <w:rPr>
          <w:sz w:val="24"/>
          <w:szCs w:val="24"/>
        </w:rPr>
        <w:t xml:space="preserve"> </w:t>
      </w:r>
      <w:r w:rsidR="00296516" w:rsidRPr="00BB4C10">
        <w:rPr>
          <w:sz w:val="24"/>
          <w:szCs w:val="24"/>
        </w:rPr>
        <w:t>talimatı</w:t>
      </w:r>
      <w:r w:rsidRPr="00BB4C10">
        <w:rPr>
          <w:sz w:val="24"/>
          <w:szCs w:val="24"/>
        </w:rPr>
        <w:t xml:space="preserve"> veren</w:t>
      </w:r>
      <w:r w:rsidR="004F36E7" w:rsidRPr="00BB4C10">
        <w:rPr>
          <w:sz w:val="24"/>
          <w:szCs w:val="24"/>
        </w:rPr>
        <w:t>,</w:t>
      </w:r>
      <w:r w:rsidRPr="00BB4C10">
        <w:rPr>
          <w:sz w:val="24"/>
          <w:szCs w:val="24"/>
        </w:rPr>
        <w:t xml:space="preserve"> uygulayan ve </w:t>
      </w:r>
      <w:r w:rsidR="00296516" w:rsidRPr="00BB4C10">
        <w:rPr>
          <w:sz w:val="24"/>
          <w:szCs w:val="24"/>
        </w:rPr>
        <w:t>kamuoyunu</w:t>
      </w:r>
      <w:r w:rsidRPr="00BB4C10">
        <w:rPr>
          <w:sz w:val="24"/>
          <w:szCs w:val="24"/>
        </w:rPr>
        <w:t xml:space="preserve"> yanlış </w:t>
      </w:r>
      <w:r w:rsidR="00ED5C34" w:rsidRPr="00BB4C10">
        <w:rPr>
          <w:sz w:val="24"/>
          <w:szCs w:val="24"/>
        </w:rPr>
        <w:t>bilgilendiren</w:t>
      </w:r>
      <w:r w:rsidR="004F36E7" w:rsidRPr="00BB4C10">
        <w:rPr>
          <w:sz w:val="24"/>
          <w:szCs w:val="24"/>
        </w:rPr>
        <w:t xml:space="preserve"> </w:t>
      </w:r>
      <w:r w:rsidR="00ED5C34" w:rsidRPr="00BB4C10">
        <w:rPr>
          <w:sz w:val="24"/>
          <w:szCs w:val="24"/>
        </w:rPr>
        <w:t>tüm</w:t>
      </w:r>
      <w:r w:rsidRPr="00BB4C10">
        <w:rPr>
          <w:sz w:val="24"/>
          <w:szCs w:val="24"/>
        </w:rPr>
        <w:t xml:space="preserve"> sorumlular hakkında </w:t>
      </w:r>
      <w:r w:rsidR="004F36E7" w:rsidRPr="00BB4C10">
        <w:rPr>
          <w:sz w:val="24"/>
          <w:szCs w:val="24"/>
        </w:rPr>
        <w:t xml:space="preserve">huzurunuzda </w:t>
      </w:r>
      <w:r w:rsidR="00296516" w:rsidRPr="00BB4C10">
        <w:rPr>
          <w:sz w:val="24"/>
          <w:szCs w:val="24"/>
        </w:rPr>
        <w:t>suç</w:t>
      </w:r>
      <w:r w:rsidRPr="00BB4C10">
        <w:rPr>
          <w:sz w:val="24"/>
          <w:szCs w:val="24"/>
        </w:rPr>
        <w:t xml:space="preserve"> duyurusunda bulunuyoruz</w:t>
      </w:r>
      <w:r w:rsidR="00050A75">
        <w:rPr>
          <w:sz w:val="24"/>
          <w:szCs w:val="24"/>
        </w:rPr>
        <w:t>.</w:t>
      </w:r>
    </w:p>
    <w:p w14:paraId="4871966C" w14:textId="0A1865A8" w:rsidR="00342435" w:rsidRPr="00BB4C10" w:rsidRDefault="0096776D" w:rsidP="00BB4C10">
      <w:pPr>
        <w:pStyle w:val="ListParagraph"/>
        <w:spacing w:after="120" w:line="240" w:lineRule="auto"/>
        <w:ind w:left="0"/>
        <w:contextualSpacing w:val="0"/>
        <w:rPr>
          <w:sz w:val="24"/>
          <w:szCs w:val="24"/>
        </w:rPr>
      </w:pPr>
      <w:r w:rsidRPr="00BB4C10">
        <w:rPr>
          <w:sz w:val="24"/>
          <w:szCs w:val="24"/>
        </w:rPr>
        <w:t xml:space="preserve">Sınır </w:t>
      </w:r>
      <w:r w:rsidR="00A6699E" w:rsidRPr="00BB4C10">
        <w:rPr>
          <w:sz w:val="24"/>
          <w:szCs w:val="24"/>
        </w:rPr>
        <w:t xml:space="preserve">aşırı hava saldırısının </w:t>
      </w:r>
      <w:r w:rsidR="00ED5C34" w:rsidRPr="00BB4C10">
        <w:rPr>
          <w:sz w:val="24"/>
          <w:szCs w:val="24"/>
        </w:rPr>
        <w:t>oluşturduğu tahribatın</w:t>
      </w:r>
      <w:r w:rsidR="004F36E7" w:rsidRPr="00BB4C10">
        <w:rPr>
          <w:sz w:val="24"/>
          <w:szCs w:val="24"/>
        </w:rPr>
        <w:t xml:space="preserve"> </w:t>
      </w:r>
      <w:r w:rsidR="00ED5C34" w:rsidRPr="000574CE">
        <w:rPr>
          <w:sz w:val="24"/>
          <w:szCs w:val="24"/>
        </w:rPr>
        <w:t>vahameti</w:t>
      </w:r>
      <w:r w:rsidRPr="000574CE">
        <w:rPr>
          <w:sz w:val="24"/>
          <w:szCs w:val="24"/>
        </w:rPr>
        <w:t>,</w:t>
      </w:r>
      <w:r w:rsidR="00A6699E" w:rsidRPr="000574CE">
        <w:rPr>
          <w:sz w:val="24"/>
          <w:szCs w:val="24"/>
        </w:rPr>
        <w:t xml:space="preserve"> saldırıda kullanılan uçak </w:t>
      </w:r>
      <w:r w:rsidR="00342435" w:rsidRPr="000574CE">
        <w:rPr>
          <w:sz w:val="24"/>
          <w:szCs w:val="24"/>
        </w:rPr>
        <w:t>ve mühimmatın menşei</w:t>
      </w:r>
      <w:r w:rsidR="00A6699E" w:rsidRPr="000574CE">
        <w:rPr>
          <w:sz w:val="24"/>
          <w:szCs w:val="24"/>
        </w:rPr>
        <w:t xml:space="preserve"> ülkelerin </w:t>
      </w:r>
      <w:r w:rsidR="00ED5C34" w:rsidRPr="000574CE">
        <w:rPr>
          <w:sz w:val="24"/>
          <w:szCs w:val="24"/>
        </w:rPr>
        <w:t>hükümetlerini de</w:t>
      </w:r>
      <w:r w:rsidR="00A6699E" w:rsidRPr="000574CE">
        <w:rPr>
          <w:sz w:val="24"/>
          <w:szCs w:val="24"/>
        </w:rPr>
        <w:t xml:space="preserve"> bu </w:t>
      </w:r>
      <w:r w:rsidR="00ED5C34" w:rsidRPr="000574CE">
        <w:rPr>
          <w:sz w:val="24"/>
          <w:szCs w:val="24"/>
        </w:rPr>
        <w:t>saldırıdan</w:t>
      </w:r>
      <w:r w:rsidR="00A6699E" w:rsidRPr="00BB4C10">
        <w:rPr>
          <w:sz w:val="24"/>
          <w:szCs w:val="24"/>
        </w:rPr>
        <w:t xml:space="preserve"> sorumlu tutmaktadır.</w:t>
      </w:r>
    </w:p>
    <w:p w14:paraId="48A47996" w14:textId="0E38EF0C" w:rsidR="006D3533" w:rsidRPr="00BB4C10" w:rsidRDefault="00ED5C34" w:rsidP="00BB4C10">
      <w:pPr>
        <w:pStyle w:val="ListParagraph"/>
        <w:spacing w:after="120" w:line="240" w:lineRule="auto"/>
        <w:ind w:left="0"/>
        <w:contextualSpacing w:val="0"/>
        <w:rPr>
          <w:sz w:val="24"/>
          <w:szCs w:val="24"/>
        </w:rPr>
      </w:pPr>
      <w:r w:rsidRPr="00BB4C10">
        <w:rPr>
          <w:sz w:val="24"/>
          <w:szCs w:val="24"/>
        </w:rPr>
        <w:t>T</w:t>
      </w:r>
      <w:r w:rsidR="004F36E7" w:rsidRPr="00BB4C10">
        <w:rPr>
          <w:sz w:val="24"/>
          <w:szCs w:val="24"/>
        </w:rPr>
        <w:t>ü</w:t>
      </w:r>
      <w:r w:rsidR="008F473C">
        <w:rPr>
          <w:sz w:val="24"/>
          <w:szCs w:val="24"/>
        </w:rPr>
        <w:t>rkiye H</w:t>
      </w:r>
      <w:r w:rsidR="00342435" w:rsidRPr="00BB4C10">
        <w:rPr>
          <w:sz w:val="24"/>
          <w:szCs w:val="24"/>
        </w:rPr>
        <w:t xml:space="preserve">ükümetine bu </w:t>
      </w:r>
      <w:bookmarkStart w:id="0" w:name="_GoBack"/>
      <w:r w:rsidR="00342435" w:rsidRPr="00BB4C10">
        <w:rPr>
          <w:sz w:val="24"/>
          <w:szCs w:val="24"/>
        </w:rPr>
        <w:t xml:space="preserve">mühimmatı </w:t>
      </w:r>
      <w:bookmarkEnd w:id="0"/>
      <w:r w:rsidR="00342435" w:rsidRPr="00BB4C10">
        <w:rPr>
          <w:sz w:val="24"/>
          <w:szCs w:val="24"/>
        </w:rPr>
        <w:t>veren ülkeler</w:t>
      </w:r>
      <w:r w:rsidR="00BB4C10" w:rsidRPr="00BB4C10">
        <w:rPr>
          <w:sz w:val="24"/>
          <w:szCs w:val="24"/>
        </w:rPr>
        <w:t>e,</w:t>
      </w:r>
      <w:r w:rsidR="00342435" w:rsidRPr="00BB4C10">
        <w:rPr>
          <w:sz w:val="24"/>
          <w:szCs w:val="24"/>
        </w:rPr>
        <w:t xml:space="preserve"> söz</w:t>
      </w:r>
      <w:r w:rsidR="00197292" w:rsidRPr="00BB4C10">
        <w:rPr>
          <w:sz w:val="24"/>
          <w:szCs w:val="24"/>
        </w:rPr>
        <w:t xml:space="preserve"> konus</w:t>
      </w:r>
      <w:r w:rsidR="00342435" w:rsidRPr="00BB4C10">
        <w:rPr>
          <w:sz w:val="24"/>
          <w:szCs w:val="24"/>
        </w:rPr>
        <w:t>u silahlarla sivillere dönü</w:t>
      </w:r>
      <w:r w:rsidR="00197292" w:rsidRPr="00BB4C10">
        <w:rPr>
          <w:sz w:val="24"/>
          <w:szCs w:val="24"/>
        </w:rPr>
        <w:t>k saldırı</w:t>
      </w:r>
      <w:r w:rsidR="00BB4C10" w:rsidRPr="00BB4C10">
        <w:rPr>
          <w:sz w:val="24"/>
          <w:szCs w:val="24"/>
        </w:rPr>
        <w:t>lar</w:t>
      </w:r>
      <w:r w:rsidR="00197292" w:rsidRPr="00BB4C10">
        <w:rPr>
          <w:sz w:val="24"/>
          <w:szCs w:val="24"/>
        </w:rPr>
        <w:t xml:space="preserve"> gerçekleştirmemesinin garanti altına alınması çağrısında bulunuyoruz. </w:t>
      </w:r>
    </w:p>
    <w:p w14:paraId="68D94CDA" w14:textId="1DB347E9" w:rsidR="00030B8E" w:rsidRPr="00BB4C10" w:rsidRDefault="00962685" w:rsidP="00BB4C10">
      <w:pPr>
        <w:pStyle w:val="ListParagraph"/>
        <w:spacing w:after="120" w:line="240" w:lineRule="auto"/>
        <w:ind w:left="0"/>
        <w:contextualSpacing w:val="0"/>
        <w:rPr>
          <w:sz w:val="24"/>
          <w:szCs w:val="24"/>
        </w:rPr>
      </w:pPr>
      <w:r w:rsidRPr="00BB4C10">
        <w:rPr>
          <w:sz w:val="24"/>
          <w:szCs w:val="24"/>
        </w:rPr>
        <w:t>A</w:t>
      </w:r>
      <w:r w:rsidR="00BB4C10" w:rsidRPr="00BB4C10">
        <w:rPr>
          <w:sz w:val="24"/>
          <w:szCs w:val="24"/>
        </w:rPr>
        <w:t>KP</w:t>
      </w:r>
      <w:r w:rsidRPr="00BB4C10">
        <w:rPr>
          <w:sz w:val="24"/>
          <w:szCs w:val="24"/>
        </w:rPr>
        <w:t xml:space="preserve"> </w:t>
      </w:r>
      <w:r w:rsidR="008F473C">
        <w:rPr>
          <w:sz w:val="24"/>
          <w:szCs w:val="24"/>
        </w:rPr>
        <w:t>H</w:t>
      </w:r>
      <w:r w:rsidR="00B56EF8" w:rsidRPr="00BB4C10">
        <w:rPr>
          <w:sz w:val="24"/>
          <w:szCs w:val="24"/>
        </w:rPr>
        <w:t>ükümet</w:t>
      </w:r>
      <w:r w:rsidR="008532AF" w:rsidRPr="00BB4C10">
        <w:rPr>
          <w:sz w:val="24"/>
          <w:szCs w:val="24"/>
        </w:rPr>
        <w:t>ini</w:t>
      </w:r>
      <w:r w:rsidR="00BB4C10" w:rsidRPr="00BB4C10">
        <w:rPr>
          <w:sz w:val="24"/>
          <w:szCs w:val="24"/>
        </w:rPr>
        <w:t>,</w:t>
      </w:r>
      <w:r w:rsidR="008532AF" w:rsidRPr="00BB4C10">
        <w:rPr>
          <w:sz w:val="24"/>
          <w:szCs w:val="24"/>
        </w:rPr>
        <w:t xml:space="preserve"> bu saldırının oluşturduğu</w:t>
      </w:r>
      <w:r w:rsidRPr="00BB4C10">
        <w:rPr>
          <w:sz w:val="24"/>
          <w:szCs w:val="24"/>
        </w:rPr>
        <w:t xml:space="preserve"> korkunç </w:t>
      </w:r>
      <w:r w:rsidR="00342435" w:rsidRPr="00BB4C10">
        <w:rPr>
          <w:sz w:val="24"/>
          <w:szCs w:val="24"/>
        </w:rPr>
        <w:t>tahribatı</w:t>
      </w:r>
      <w:r w:rsidRPr="00BB4C10">
        <w:rPr>
          <w:sz w:val="24"/>
          <w:szCs w:val="24"/>
        </w:rPr>
        <w:t xml:space="preserve"> dikkate alarak askeri operasyonların çözüm olmayacağı </w:t>
      </w:r>
      <w:r w:rsidR="00030B8E" w:rsidRPr="00BB4C10">
        <w:rPr>
          <w:sz w:val="24"/>
          <w:szCs w:val="24"/>
        </w:rPr>
        <w:t>gerçeğini görmeye</w:t>
      </w:r>
      <w:r w:rsidR="006D3533" w:rsidRPr="00BB4C10">
        <w:rPr>
          <w:sz w:val="24"/>
          <w:szCs w:val="24"/>
        </w:rPr>
        <w:t xml:space="preserve"> </w:t>
      </w:r>
      <w:r w:rsidRPr="00BB4C10">
        <w:rPr>
          <w:sz w:val="24"/>
          <w:szCs w:val="24"/>
        </w:rPr>
        <w:t xml:space="preserve">davet ediyoruz. </w:t>
      </w:r>
      <w:r w:rsidR="00BB4C10" w:rsidRPr="00BB4C10">
        <w:rPr>
          <w:sz w:val="24"/>
          <w:szCs w:val="24"/>
        </w:rPr>
        <w:t>Otuz</w:t>
      </w:r>
      <w:r w:rsidRPr="00BB4C10">
        <w:rPr>
          <w:sz w:val="24"/>
          <w:szCs w:val="24"/>
        </w:rPr>
        <w:t xml:space="preserve"> yıllık çatışma </w:t>
      </w:r>
      <w:r w:rsidR="00B56EF8" w:rsidRPr="00BB4C10">
        <w:rPr>
          <w:sz w:val="24"/>
          <w:szCs w:val="24"/>
        </w:rPr>
        <w:t>p</w:t>
      </w:r>
      <w:r w:rsidR="00BB4C10" w:rsidRPr="00BB4C10">
        <w:rPr>
          <w:sz w:val="24"/>
          <w:szCs w:val="24"/>
        </w:rPr>
        <w:t>ratiğinden de hareketle savaşın</w:t>
      </w:r>
      <w:r w:rsidR="00030B8E" w:rsidRPr="00BB4C10">
        <w:rPr>
          <w:sz w:val="24"/>
          <w:szCs w:val="24"/>
        </w:rPr>
        <w:t>,</w:t>
      </w:r>
      <w:r w:rsidR="004F36E7" w:rsidRPr="00BB4C10">
        <w:rPr>
          <w:sz w:val="24"/>
          <w:szCs w:val="24"/>
        </w:rPr>
        <w:t xml:space="preserve"> </w:t>
      </w:r>
      <w:r w:rsidR="008532AF" w:rsidRPr="00BB4C10">
        <w:rPr>
          <w:sz w:val="24"/>
          <w:szCs w:val="24"/>
        </w:rPr>
        <w:t>çatışma</w:t>
      </w:r>
      <w:r w:rsidR="00BB4C10" w:rsidRPr="00BB4C10">
        <w:rPr>
          <w:sz w:val="24"/>
          <w:szCs w:val="24"/>
        </w:rPr>
        <w:t>, gözyaşı</w:t>
      </w:r>
      <w:r w:rsidR="00030B8E" w:rsidRPr="00BB4C10">
        <w:rPr>
          <w:sz w:val="24"/>
          <w:szCs w:val="24"/>
        </w:rPr>
        <w:t>,</w:t>
      </w:r>
      <w:r w:rsidR="00BB4C10" w:rsidRPr="00BB4C10">
        <w:rPr>
          <w:sz w:val="24"/>
          <w:szCs w:val="24"/>
        </w:rPr>
        <w:t xml:space="preserve"> yıkım</w:t>
      </w:r>
      <w:r w:rsidR="00030B8E" w:rsidRPr="00BB4C10">
        <w:rPr>
          <w:sz w:val="24"/>
          <w:szCs w:val="24"/>
        </w:rPr>
        <w:t>,</w:t>
      </w:r>
      <w:r w:rsidR="00BB4C10" w:rsidRPr="00BB4C10">
        <w:rPr>
          <w:sz w:val="24"/>
          <w:szCs w:val="24"/>
        </w:rPr>
        <w:t xml:space="preserve"> </w:t>
      </w:r>
      <w:r w:rsidR="008532AF" w:rsidRPr="00BB4C10">
        <w:rPr>
          <w:sz w:val="24"/>
          <w:szCs w:val="24"/>
        </w:rPr>
        <w:t>yoksulluk</w:t>
      </w:r>
      <w:r w:rsidR="00B56EF8" w:rsidRPr="00BB4C10">
        <w:rPr>
          <w:sz w:val="24"/>
          <w:szCs w:val="24"/>
        </w:rPr>
        <w:t xml:space="preserve"> ve </w:t>
      </w:r>
      <w:r w:rsidR="008532AF" w:rsidRPr="00BB4C10">
        <w:rPr>
          <w:sz w:val="24"/>
          <w:szCs w:val="24"/>
        </w:rPr>
        <w:t>çözümsüzlüğü</w:t>
      </w:r>
      <w:r w:rsidR="00B56EF8" w:rsidRPr="00BB4C10">
        <w:rPr>
          <w:sz w:val="24"/>
          <w:szCs w:val="24"/>
        </w:rPr>
        <w:t xml:space="preserve"> derinleştirmekten başka bir</w:t>
      </w:r>
      <w:r w:rsidR="00BB4C10" w:rsidRPr="00BB4C10">
        <w:rPr>
          <w:sz w:val="24"/>
          <w:szCs w:val="24"/>
        </w:rPr>
        <w:t xml:space="preserve"> sonuç doğurmayacağı aşikardır.</w:t>
      </w:r>
    </w:p>
    <w:p w14:paraId="31EB5279" w14:textId="321B6A51" w:rsidR="00B15384" w:rsidRPr="00BB4C10" w:rsidRDefault="00B56EF8" w:rsidP="00BB4C10">
      <w:pPr>
        <w:pStyle w:val="ListParagraph"/>
        <w:spacing w:after="120" w:line="240" w:lineRule="auto"/>
        <w:ind w:left="0"/>
        <w:contextualSpacing w:val="0"/>
        <w:rPr>
          <w:sz w:val="24"/>
          <w:szCs w:val="24"/>
        </w:rPr>
      </w:pPr>
      <w:r w:rsidRPr="00BB4C10">
        <w:rPr>
          <w:sz w:val="24"/>
          <w:szCs w:val="24"/>
        </w:rPr>
        <w:t xml:space="preserve">Bir kez </w:t>
      </w:r>
      <w:r w:rsidR="00030B8E" w:rsidRPr="00BB4C10">
        <w:rPr>
          <w:sz w:val="24"/>
          <w:szCs w:val="24"/>
        </w:rPr>
        <w:t>d</w:t>
      </w:r>
      <w:r w:rsidR="00BB4C10" w:rsidRPr="00BB4C10">
        <w:rPr>
          <w:sz w:val="24"/>
          <w:szCs w:val="24"/>
        </w:rPr>
        <w:t>aha ifade etmek isteriz ki</w:t>
      </w:r>
      <w:r w:rsidR="00050A75">
        <w:rPr>
          <w:sz w:val="24"/>
          <w:szCs w:val="24"/>
        </w:rPr>
        <w:t>,</w:t>
      </w:r>
      <w:r w:rsidR="00BB4C10" w:rsidRPr="00BB4C10">
        <w:rPr>
          <w:sz w:val="24"/>
          <w:szCs w:val="24"/>
        </w:rPr>
        <w:t xml:space="preserve"> 1990</w:t>
      </w:r>
      <w:r w:rsidR="00030B8E" w:rsidRPr="00BB4C10">
        <w:rPr>
          <w:sz w:val="24"/>
          <w:szCs w:val="24"/>
        </w:rPr>
        <w:t>la</w:t>
      </w:r>
      <w:r w:rsidR="00BB4C10" w:rsidRPr="00BB4C10">
        <w:rPr>
          <w:sz w:val="24"/>
          <w:szCs w:val="24"/>
        </w:rPr>
        <w:t>rı</w:t>
      </w:r>
      <w:r w:rsidRPr="00BB4C10">
        <w:rPr>
          <w:sz w:val="24"/>
          <w:szCs w:val="24"/>
        </w:rPr>
        <w:t>n</w:t>
      </w:r>
      <w:r w:rsidR="004F36E7" w:rsidRPr="00BB4C10">
        <w:rPr>
          <w:sz w:val="24"/>
          <w:szCs w:val="24"/>
        </w:rPr>
        <w:t xml:space="preserve"> </w:t>
      </w:r>
      <w:r w:rsidRPr="00BB4C10">
        <w:rPr>
          <w:sz w:val="24"/>
          <w:szCs w:val="24"/>
        </w:rPr>
        <w:t>savaş</w:t>
      </w:r>
      <w:r w:rsidR="006D3533" w:rsidRPr="00BB4C10">
        <w:rPr>
          <w:sz w:val="24"/>
          <w:szCs w:val="24"/>
        </w:rPr>
        <w:t xml:space="preserve"> </w:t>
      </w:r>
      <w:r w:rsidRPr="00BB4C10">
        <w:rPr>
          <w:sz w:val="24"/>
          <w:szCs w:val="24"/>
        </w:rPr>
        <w:t xml:space="preserve">dili ve pratiğiyle </w:t>
      </w:r>
      <w:r w:rsidR="00BB4C10" w:rsidRPr="00BB4C10">
        <w:rPr>
          <w:sz w:val="24"/>
          <w:szCs w:val="24"/>
        </w:rPr>
        <w:t>b</w:t>
      </w:r>
      <w:r w:rsidRPr="00BB4C10">
        <w:rPr>
          <w:sz w:val="24"/>
          <w:szCs w:val="24"/>
        </w:rPr>
        <w:t>arı</w:t>
      </w:r>
      <w:r w:rsidR="00030B8E" w:rsidRPr="00BB4C10">
        <w:rPr>
          <w:sz w:val="24"/>
          <w:szCs w:val="24"/>
        </w:rPr>
        <w:t>ş inşa edilemez. Yine</w:t>
      </w:r>
      <w:r w:rsidRPr="00BB4C10">
        <w:rPr>
          <w:sz w:val="24"/>
          <w:szCs w:val="24"/>
        </w:rPr>
        <w:t xml:space="preserve"> ifade etmek isteriz ki</w:t>
      </w:r>
      <w:r w:rsidR="00050A75">
        <w:rPr>
          <w:sz w:val="24"/>
          <w:szCs w:val="24"/>
        </w:rPr>
        <w:t>,</w:t>
      </w:r>
      <w:r w:rsidRPr="00BB4C10">
        <w:rPr>
          <w:sz w:val="24"/>
          <w:szCs w:val="24"/>
        </w:rPr>
        <w:t xml:space="preserve"> çözüm konuşmaktır</w:t>
      </w:r>
      <w:r w:rsidR="004F36E7" w:rsidRPr="00BB4C10">
        <w:rPr>
          <w:sz w:val="24"/>
          <w:szCs w:val="24"/>
        </w:rPr>
        <w:t>,</w:t>
      </w:r>
      <w:r w:rsidRPr="00BB4C10">
        <w:rPr>
          <w:sz w:val="24"/>
          <w:szCs w:val="24"/>
        </w:rPr>
        <w:t xml:space="preserve"> diyalogdur </w:t>
      </w:r>
      <w:r w:rsidR="008532AF" w:rsidRPr="00BB4C10">
        <w:rPr>
          <w:sz w:val="24"/>
          <w:szCs w:val="24"/>
        </w:rPr>
        <w:t>ve müzakere</w:t>
      </w:r>
      <w:r w:rsidRPr="00BB4C10">
        <w:rPr>
          <w:sz w:val="24"/>
          <w:szCs w:val="24"/>
        </w:rPr>
        <w:t xml:space="preserve"> masası</w:t>
      </w:r>
      <w:r w:rsidR="00BB4C10" w:rsidRPr="00BB4C10">
        <w:rPr>
          <w:sz w:val="24"/>
          <w:szCs w:val="24"/>
        </w:rPr>
        <w:t>dır. Bir daha yeni trajedilerin</w:t>
      </w:r>
      <w:r w:rsidR="00030B8E" w:rsidRPr="00BB4C10">
        <w:rPr>
          <w:sz w:val="24"/>
          <w:szCs w:val="24"/>
        </w:rPr>
        <w:t>,</w:t>
      </w:r>
      <w:r w:rsidR="00BB4C10" w:rsidRPr="00BB4C10">
        <w:rPr>
          <w:sz w:val="24"/>
          <w:szCs w:val="24"/>
        </w:rPr>
        <w:t xml:space="preserve"> </w:t>
      </w:r>
      <w:r w:rsidRPr="00BB4C10">
        <w:rPr>
          <w:sz w:val="24"/>
          <w:szCs w:val="24"/>
        </w:rPr>
        <w:t xml:space="preserve">yeni savaş suçlarının ve telafisi </w:t>
      </w:r>
      <w:r w:rsidR="008532AF" w:rsidRPr="00BB4C10">
        <w:rPr>
          <w:sz w:val="24"/>
          <w:szCs w:val="24"/>
        </w:rPr>
        <w:t>imkânsız</w:t>
      </w:r>
      <w:r w:rsidRPr="00BB4C10">
        <w:rPr>
          <w:sz w:val="24"/>
          <w:szCs w:val="24"/>
        </w:rPr>
        <w:t xml:space="preserve"> acıların </w:t>
      </w:r>
      <w:r w:rsidR="00030B8E" w:rsidRPr="00BB4C10">
        <w:rPr>
          <w:sz w:val="24"/>
          <w:szCs w:val="24"/>
        </w:rPr>
        <w:t>yaşanmaması</w:t>
      </w:r>
      <w:r w:rsidR="006D3533" w:rsidRPr="00BB4C10">
        <w:rPr>
          <w:sz w:val="24"/>
          <w:szCs w:val="24"/>
        </w:rPr>
        <w:t xml:space="preserve"> </w:t>
      </w:r>
      <w:r w:rsidRPr="00BB4C10">
        <w:rPr>
          <w:sz w:val="24"/>
          <w:szCs w:val="24"/>
        </w:rPr>
        <w:t>için acilen çift taraflı ateşkes çağrısında bulunuyoruz.</w:t>
      </w:r>
    </w:p>
    <w:sectPr w:rsidR="00B15384" w:rsidRPr="00BB4C10" w:rsidSect="000574C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68CF2" w14:textId="77777777" w:rsidR="001A2FAA" w:rsidRDefault="001A2FAA" w:rsidP="000574CE">
      <w:pPr>
        <w:spacing w:after="0" w:line="240" w:lineRule="auto"/>
      </w:pPr>
      <w:r>
        <w:separator/>
      </w:r>
    </w:p>
  </w:endnote>
  <w:endnote w:type="continuationSeparator" w:id="0">
    <w:p w14:paraId="7EE39ECB" w14:textId="77777777" w:rsidR="001A2FAA" w:rsidRDefault="001A2FAA" w:rsidP="0005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B62CB" w14:textId="77777777" w:rsidR="001A2FAA" w:rsidRDefault="001A2FAA" w:rsidP="000574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FC7E37" w14:textId="77777777" w:rsidR="001A2FAA" w:rsidRDefault="001A2FAA" w:rsidP="000574C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A0BF1" w14:textId="77777777" w:rsidR="001A2FAA" w:rsidRDefault="001A2FAA" w:rsidP="000574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473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64F462" w14:textId="77777777" w:rsidR="001A2FAA" w:rsidRDefault="001A2FAA" w:rsidP="000574CE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A9189" w14:textId="77777777" w:rsidR="001A2FAA" w:rsidRDefault="001A2FAA" w:rsidP="000574CE">
      <w:pPr>
        <w:spacing w:after="0" w:line="240" w:lineRule="auto"/>
      </w:pPr>
      <w:r>
        <w:separator/>
      </w:r>
    </w:p>
  </w:footnote>
  <w:footnote w:type="continuationSeparator" w:id="0">
    <w:p w14:paraId="6F3A0D20" w14:textId="77777777" w:rsidR="001A2FAA" w:rsidRDefault="001A2FAA" w:rsidP="00057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741F"/>
    <w:multiLevelType w:val="hybridMultilevel"/>
    <w:tmpl w:val="4B427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2104"/>
    <w:multiLevelType w:val="hybridMultilevel"/>
    <w:tmpl w:val="88D02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3255B"/>
    <w:multiLevelType w:val="hybridMultilevel"/>
    <w:tmpl w:val="DDB2A276"/>
    <w:lvl w:ilvl="0" w:tplc="055032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C28E2"/>
    <w:multiLevelType w:val="hybridMultilevel"/>
    <w:tmpl w:val="35D0CD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CD"/>
    <w:rsid w:val="00030B8E"/>
    <w:rsid w:val="00050A75"/>
    <w:rsid w:val="000574CE"/>
    <w:rsid w:val="00086F08"/>
    <w:rsid w:val="000C377A"/>
    <w:rsid w:val="000D24A3"/>
    <w:rsid w:val="001120C2"/>
    <w:rsid w:val="00166FA4"/>
    <w:rsid w:val="00173068"/>
    <w:rsid w:val="00197292"/>
    <w:rsid w:val="001A2FAA"/>
    <w:rsid w:val="001B7654"/>
    <w:rsid w:val="001D6ECE"/>
    <w:rsid w:val="00233D04"/>
    <w:rsid w:val="00243AE0"/>
    <w:rsid w:val="00246099"/>
    <w:rsid w:val="0026635C"/>
    <w:rsid w:val="00296516"/>
    <w:rsid w:val="002A4793"/>
    <w:rsid w:val="002F304D"/>
    <w:rsid w:val="00342435"/>
    <w:rsid w:val="00372E24"/>
    <w:rsid w:val="003C2722"/>
    <w:rsid w:val="003D0CD4"/>
    <w:rsid w:val="00405229"/>
    <w:rsid w:val="00436519"/>
    <w:rsid w:val="004408C6"/>
    <w:rsid w:val="00450CCF"/>
    <w:rsid w:val="004A3318"/>
    <w:rsid w:val="004F1F5E"/>
    <w:rsid w:val="004F36E7"/>
    <w:rsid w:val="00510AF0"/>
    <w:rsid w:val="00575C11"/>
    <w:rsid w:val="00575EA3"/>
    <w:rsid w:val="005B3C7D"/>
    <w:rsid w:val="005C1A53"/>
    <w:rsid w:val="005C38EF"/>
    <w:rsid w:val="005D2D9E"/>
    <w:rsid w:val="00661377"/>
    <w:rsid w:val="006D3533"/>
    <w:rsid w:val="00732329"/>
    <w:rsid w:val="00744E33"/>
    <w:rsid w:val="007710FE"/>
    <w:rsid w:val="007D0FE8"/>
    <w:rsid w:val="007D7C85"/>
    <w:rsid w:val="00840304"/>
    <w:rsid w:val="008532AF"/>
    <w:rsid w:val="00856BCE"/>
    <w:rsid w:val="008A3D96"/>
    <w:rsid w:val="008F473C"/>
    <w:rsid w:val="00901524"/>
    <w:rsid w:val="00962685"/>
    <w:rsid w:val="0096776D"/>
    <w:rsid w:val="0099277D"/>
    <w:rsid w:val="00A118BE"/>
    <w:rsid w:val="00A23391"/>
    <w:rsid w:val="00A334B8"/>
    <w:rsid w:val="00A56136"/>
    <w:rsid w:val="00A62975"/>
    <w:rsid w:val="00A6699E"/>
    <w:rsid w:val="00A67030"/>
    <w:rsid w:val="00A82B09"/>
    <w:rsid w:val="00A93761"/>
    <w:rsid w:val="00AB1437"/>
    <w:rsid w:val="00B03834"/>
    <w:rsid w:val="00B15384"/>
    <w:rsid w:val="00B24B3E"/>
    <w:rsid w:val="00B41318"/>
    <w:rsid w:val="00B56EF8"/>
    <w:rsid w:val="00B64753"/>
    <w:rsid w:val="00B81003"/>
    <w:rsid w:val="00BA164D"/>
    <w:rsid w:val="00BB4C10"/>
    <w:rsid w:val="00C015CD"/>
    <w:rsid w:val="00C5772B"/>
    <w:rsid w:val="00C72858"/>
    <w:rsid w:val="00CE6FD3"/>
    <w:rsid w:val="00D12F42"/>
    <w:rsid w:val="00D17303"/>
    <w:rsid w:val="00D752B2"/>
    <w:rsid w:val="00D913D2"/>
    <w:rsid w:val="00DC5721"/>
    <w:rsid w:val="00DE7992"/>
    <w:rsid w:val="00E41AE9"/>
    <w:rsid w:val="00E44F4F"/>
    <w:rsid w:val="00EB035C"/>
    <w:rsid w:val="00EB5201"/>
    <w:rsid w:val="00ED5C34"/>
    <w:rsid w:val="00EE38D1"/>
    <w:rsid w:val="00F45207"/>
    <w:rsid w:val="00F4641A"/>
    <w:rsid w:val="00F863E0"/>
    <w:rsid w:val="00F92183"/>
    <w:rsid w:val="00FF5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E1E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3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4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4CE"/>
  </w:style>
  <w:style w:type="paragraph" w:styleId="Footer">
    <w:name w:val="footer"/>
    <w:basedOn w:val="Normal"/>
    <w:link w:val="FooterChar"/>
    <w:uiPriority w:val="99"/>
    <w:unhideWhenUsed/>
    <w:rsid w:val="000574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4CE"/>
  </w:style>
  <w:style w:type="character" w:styleId="PageNumber">
    <w:name w:val="page number"/>
    <w:basedOn w:val="DefaultParagraphFont"/>
    <w:uiPriority w:val="99"/>
    <w:semiHidden/>
    <w:unhideWhenUsed/>
    <w:rsid w:val="000574C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3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4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4CE"/>
  </w:style>
  <w:style w:type="paragraph" w:styleId="Footer">
    <w:name w:val="footer"/>
    <w:basedOn w:val="Normal"/>
    <w:link w:val="FooterChar"/>
    <w:uiPriority w:val="99"/>
    <w:unhideWhenUsed/>
    <w:rsid w:val="000574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4CE"/>
  </w:style>
  <w:style w:type="character" w:styleId="PageNumber">
    <w:name w:val="page number"/>
    <w:basedOn w:val="DefaultParagraphFont"/>
    <w:uiPriority w:val="99"/>
    <w:semiHidden/>
    <w:unhideWhenUsed/>
    <w:rsid w:val="0005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1796</Words>
  <Characters>10242</Characters>
  <Application>Microsoft Macintosh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Suat Çoktin</dc:creator>
  <cp:lastModifiedBy>Cem Bico</cp:lastModifiedBy>
  <cp:revision>2</cp:revision>
  <dcterms:created xsi:type="dcterms:W3CDTF">2015-08-07T09:52:00Z</dcterms:created>
  <dcterms:modified xsi:type="dcterms:W3CDTF">2015-08-07T09:52:00Z</dcterms:modified>
</cp:coreProperties>
</file>